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C2E" w:rsidRPr="00E716A1" w:rsidRDefault="002F5C2E" w:rsidP="00356704">
      <w:pPr>
        <w:widowControl w:val="0"/>
        <w:spacing w:after="60" w:line="276" w:lineRule="auto"/>
        <w:jc w:val="both"/>
        <w:outlineLvl w:val="0"/>
        <w:rPr>
          <w:rFonts w:ascii="Bookman Old Style" w:hAnsi="Bookman Old Style"/>
          <w:b/>
        </w:rPr>
      </w:pPr>
      <w:bookmarkStart w:id="0" w:name="_GoBack"/>
      <w:bookmarkEnd w:id="0"/>
      <w:r w:rsidRPr="00E716A1">
        <w:rPr>
          <w:rFonts w:ascii="Bookman Old Style" w:hAnsi="Bookman Old Style"/>
          <w:b/>
        </w:rPr>
        <w:t>Max</w:t>
      </w:r>
      <w:r w:rsidR="00272BA0" w:rsidRPr="00E716A1">
        <w:rPr>
          <w:rFonts w:ascii="Bookman Old Style" w:hAnsi="Bookman Old Style"/>
          <w:b/>
        </w:rPr>
        <w:t xml:space="preserve"> lehrt</w:t>
      </w:r>
      <w:r w:rsidRPr="00E716A1">
        <w:rPr>
          <w:rFonts w:ascii="Bookman Old Style" w:hAnsi="Bookman Old Style"/>
          <w:b/>
        </w:rPr>
        <w:t xml:space="preserve"> dat Räken un dat Hauhn geiht koppheister</w:t>
      </w:r>
      <w:r w:rsidRPr="00E716A1">
        <w:rPr>
          <w:rFonts w:ascii="Bookman Old Style" w:hAnsi="Bookman Old Style"/>
          <w:b/>
          <w:i/>
        </w:rPr>
        <w:tab/>
      </w:r>
    </w:p>
    <w:p w:rsidR="00E716A1" w:rsidRPr="00E716A1" w:rsidRDefault="002F5C2E" w:rsidP="00E716A1">
      <w:pPr>
        <w:widowControl w:val="0"/>
        <w:spacing w:after="60" w:line="276" w:lineRule="auto"/>
        <w:rPr>
          <w:rFonts w:ascii="Bookman Old Style" w:hAnsi="Bookman Old Style"/>
        </w:rPr>
      </w:pPr>
      <w:r w:rsidRPr="00E716A1">
        <w:rPr>
          <w:rFonts w:ascii="Bookman Old Style" w:hAnsi="Bookman Old Style"/>
        </w:rPr>
        <w:t>vun Edda Papke</w:t>
      </w:r>
      <w:r w:rsidR="00E716A1" w:rsidRPr="00E716A1">
        <w:rPr>
          <w:rFonts w:ascii="Bookman Old Style" w:hAnsi="Bookman Old Style"/>
        </w:rPr>
        <w:t xml:space="preserve">, </w:t>
      </w:r>
      <w:r w:rsidR="00E716A1">
        <w:rPr>
          <w:rFonts w:ascii="Bookman Old Style" w:hAnsi="Bookman Old Style"/>
        </w:rPr>
        <w:t>i</w:t>
      </w:r>
      <w:r w:rsidR="00E716A1" w:rsidRPr="00E716A1">
        <w:rPr>
          <w:rFonts w:ascii="Bookman Old Style" w:hAnsi="Bookman Old Style"/>
        </w:rPr>
        <w:t>n’t no</w:t>
      </w:r>
      <w:r w:rsidR="00E716A1">
        <w:rPr>
          <w:rFonts w:ascii="Bookman Old Style" w:hAnsi="Bookman Old Style"/>
        </w:rPr>
        <w:t>ordneddersass’</w:t>
      </w:r>
      <w:r w:rsidR="00E716A1" w:rsidRPr="00E716A1">
        <w:rPr>
          <w:rFonts w:ascii="Bookman Old Style" w:hAnsi="Bookman Old Style"/>
        </w:rPr>
        <w:t xml:space="preserve">sche Platt överdragen vun Wiebke </w:t>
      </w:r>
      <w:r w:rsidR="00E716A1">
        <w:rPr>
          <w:rFonts w:ascii="Bookman Old Style" w:hAnsi="Bookman Old Style"/>
        </w:rPr>
        <w:t xml:space="preserve">Erdtmann, geb. </w:t>
      </w:r>
      <w:r w:rsidR="00E716A1" w:rsidRPr="00E716A1">
        <w:rPr>
          <w:rFonts w:ascii="Bookman Old Style" w:hAnsi="Bookman Old Style"/>
        </w:rPr>
        <w:t>Henties.</w:t>
      </w:r>
    </w:p>
    <w:p w:rsidR="002F5C2E" w:rsidRPr="00E716A1" w:rsidRDefault="002F5C2E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E716A1">
        <w:rPr>
          <w:rFonts w:ascii="Bookman Old Style" w:hAnsi="Bookman Old Style"/>
        </w:rPr>
        <w:t>Max kann binah allens mit si</w:t>
      </w:r>
      <w:r w:rsidR="001F275D" w:rsidRPr="00E716A1">
        <w:rPr>
          <w:rFonts w:ascii="Bookman Old Style" w:hAnsi="Bookman Old Style"/>
        </w:rPr>
        <w:t>e</w:t>
      </w:r>
      <w:r w:rsidRPr="00E716A1">
        <w:rPr>
          <w:rFonts w:ascii="Bookman Old Style" w:hAnsi="Bookman Old Style"/>
        </w:rPr>
        <w:t>ne acht Johr. He</w:t>
      </w:r>
      <w:r w:rsidR="001F275D" w:rsidRPr="00E716A1">
        <w:rPr>
          <w:rFonts w:ascii="Bookman Old Style" w:hAnsi="Bookman Old Style"/>
        </w:rPr>
        <w:t xml:space="preserve"> </w:t>
      </w:r>
      <w:r w:rsidRPr="00E716A1">
        <w:rPr>
          <w:rFonts w:ascii="Bookman Old Style" w:hAnsi="Bookman Old Style"/>
        </w:rPr>
        <w:t>stippt H</w:t>
      </w:r>
      <w:r w:rsidR="001F275D" w:rsidRPr="00E716A1">
        <w:rPr>
          <w:rFonts w:ascii="Bookman Old Style" w:hAnsi="Bookman Old Style"/>
        </w:rPr>
        <w:t>e</w:t>
      </w:r>
      <w:r w:rsidRPr="00E716A1">
        <w:rPr>
          <w:rFonts w:ascii="Bookman Old Style" w:hAnsi="Bookman Old Style"/>
        </w:rPr>
        <w:t xml:space="preserve">ringe, dressiert </w:t>
      </w:r>
      <w:r w:rsidRPr="00161CEB">
        <w:rPr>
          <w:rFonts w:ascii="Bookman Old Style" w:hAnsi="Bookman Old Style"/>
        </w:rPr>
        <w:t>Hunn’ un Blindschlieken. Max schütt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meisten F</w:t>
      </w:r>
      <w:r w:rsidR="001F275D" w:rsidRPr="00161CEB">
        <w:rPr>
          <w:rFonts w:ascii="Bookman Old Style" w:hAnsi="Bookman Old Style"/>
        </w:rPr>
        <w:t>oot</w:t>
      </w:r>
      <w:r w:rsidRPr="00161CEB">
        <w:rPr>
          <w:rFonts w:ascii="Bookman Old Style" w:hAnsi="Bookman Old Style"/>
        </w:rPr>
        <w:t>ball</w:t>
      </w:r>
      <w:r w:rsidR="001F275D" w:rsidRPr="00161CEB">
        <w:rPr>
          <w:rFonts w:ascii="Bookman Old Style" w:hAnsi="Bookman Old Style"/>
        </w:rPr>
        <w:t xml:space="preserve">tore. </w:t>
      </w:r>
      <w:r w:rsidRPr="00161CEB">
        <w:rPr>
          <w:rFonts w:ascii="Bookman Old Style" w:hAnsi="Bookman Old Style"/>
        </w:rPr>
        <w:t>Un sül</w:t>
      </w:r>
      <w:r w:rsidR="001F275D" w:rsidRPr="00161CEB">
        <w:rPr>
          <w:rFonts w:ascii="Bookman Old Style" w:hAnsi="Bookman Old Style"/>
        </w:rPr>
        <w:t>vs</w:t>
      </w:r>
      <w:r w:rsidRPr="00161CEB">
        <w:rPr>
          <w:rFonts w:ascii="Bookman Old Style" w:hAnsi="Bookman Old Style"/>
        </w:rPr>
        <w:t>t dat Strümpstoppen hett Oma em bibröcht. Strümpstoppen! Bi ’n Jung! A</w:t>
      </w:r>
      <w:r w:rsidR="001F275D" w:rsidRPr="00161CEB">
        <w:rPr>
          <w:rFonts w:ascii="Bookman Old Style" w:hAnsi="Bookman Old Style"/>
        </w:rPr>
        <w:t>ve</w:t>
      </w:r>
      <w:r w:rsidRPr="00161CEB">
        <w:rPr>
          <w:rFonts w:ascii="Bookman Old Style" w:hAnsi="Bookman Old Style"/>
        </w:rPr>
        <w:t>r Maxens Öllern un si</w:t>
      </w:r>
      <w:r w:rsidR="001F275D" w:rsidRPr="00161CEB">
        <w:rPr>
          <w:rFonts w:ascii="Bookman Old Style" w:hAnsi="Bookman Old Style"/>
        </w:rPr>
        <w:t>e</w:t>
      </w:r>
      <w:r w:rsidRPr="00161CEB">
        <w:rPr>
          <w:rFonts w:ascii="Bookman Old Style" w:hAnsi="Bookman Old Style"/>
        </w:rPr>
        <w:t>ne</w:t>
      </w:r>
      <w:r w:rsidR="00272BA0" w:rsidRPr="00161CEB">
        <w:rPr>
          <w:rFonts w:ascii="Bookman Old Style" w:hAnsi="Bookman Old Style"/>
        </w:rPr>
        <w:t xml:space="preserve"> Lehrerin</w:t>
      </w:r>
      <w:r w:rsidRPr="00161CEB">
        <w:rPr>
          <w:rFonts w:ascii="Bookman Old Style" w:hAnsi="Bookman Old Style"/>
        </w:rPr>
        <w:t xml:space="preserve"> wullen</w:t>
      </w:r>
      <w:r w:rsidR="00272BA0" w:rsidRPr="00161CEB">
        <w:rPr>
          <w:rFonts w:ascii="Bookman Old Style" w:hAnsi="Bookman Old Style"/>
        </w:rPr>
        <w:t xml:space="preserve"> mehr</w:t>
      </w:r>
      <w:r w:rsidRPr="00161CEB">
        <w:rPr>
          <w:rFonts w:ascii="Bookman Old Style" w:hAnsi="Bookman Old Style"/>
        </w:rPr>
        <w:t>. Max</w:t>
      </w:r>
      <w:r w:rsidR="00272BA0" w:rsidRPr="00161CEB">
        <w:rPr>
          <w:rFonts w:ascii="Bookman Old Style" w:hAnsi="Bookman Old Style"/>
        </w:rPr>
        <w:t xml:space="preserve"> schall</w:t>
      </w:r>
      <w:r w:rsidRPr="00161CEB">
        <w:rPr>
          <w:rFonts w:ascii="Bookman Old Style" w:hAnsi="Bookman Old Style"/>
        </w:rPr>
        <w:t xml:space="preserve"> endlich dat Räken</w:t>
      </w:r>
      <w:r w:rsidR="00272BA0" w:rsidRPr="00161CEB">
        <w:rPr>
          <w:rFonts w:ascii="Bookman Old Style" w:hAnsi="Bookman Old Style"/>
        </w:rPr>
        <w:t xml:space="preserve"> lehrn</w:t>
      </w:r>
      <w:r w:rsidRPr="00161CEB">
        <w:rPr>
          <w:rFonts w:ascii="Bookman Old Style" w:hAnsi="Bookman Old Style"/>
        </w:rPr>
        <w:t xml:space="preserve">. Dorbi </w:t>
      </w:r>
      <w:r w:rsidR="001F275D" w:rsidRPr="00161CEB">
        <w:rPr>
          <w:rFonts w:ascii="Bookman Old Style" w:hAnsi="Bookman Old Style"/>
        </w:rPr>
        <w:t>müch</w:t>
      </w:r>
      <w:r w:rsidRPr="00161CEB">
        <w:rPr>
          <w:rFonts w:ascii="Bookman Old Style" w:hAnsi="Bookman Old Style"/>
        </w:rPr>
        <w:t xml:space="preserve"> Max all in ’n Kinnergo</w:t>
      </w:r>
      <w:r w:rsidR="001F275D" w:rsidRPr="00161CEB">
        <w:rPr>
          <w:rFonts w:ascii="Bookman Old Style" w:hAnsi="Bookman Old Style"/>
        </w:rPr>
        <w:t xml:space="preserve">orn </w:t>
      </w:r>
      <w:r w:rsidRPr="00161CEB">
        <w:rPr>
          <w:rFonts w:ascii="Bookman Old Style" w:hAnsi="Bookman Old Style"/>
        </w:rPr>
        <w:t>dat Hant</w:t>
      </w:r>
      <w:r w:rsidR="004A383B" w:rsidRPr="00161CEB">
        <w:rPr>
          <w:rFonts w:ascii="Bookman Old Style" w:hAnsi="Bookman Old Style"/>
        </w:rPr>
        <w:t>ieren mit</w:t>
      </w:r>
      <w:r w:rsidR="00272BA0" w:rsidRPr="00161CEB">
        <w:rPr>
          <w:rFonts w:ascii="Bookman Old Style" w:hAnsi="Bookman Old Style"/>
        </w:rPr>
        <w:t xml:space="preserve"> Pappappeln</w:t>
      </w:r>
      <w:r w:rsidR="004A383B" w:rsidRPr="00161CEB">
        <w:rPr>
          <w:rFonts w:ascii="Bookman Old Style" w:hAnsi="Bookman Old Style"/>
        </w:rPr>
        <w:t>, -beern un -</w:t>
      </w:r>
      <w:r w:rsidRPr="00161CEB">
        <w:rPr>
          <w:rFonts w:ascii="Bookman Old Style" w:hAnsi="Bookman Old Style"/>
        </w:rPr>
        <w:t>tomaten nich. Un n</w:t>
      </w:r>
      <w:r w:rsidR="004A383B" w:rsidRPr="00161CEB">
        <w:rPr>
          <w:rFonts w:ascii="Bookman Old Style" w:hAnsi="Bookman Old Style"/>
        </w:rPr>
        <w:t>u is dat Einmaleins an de</w:t>
      </w:r>
      <w:r w:rsidR="00272BA0" w:rsidRPr="00161CEB">
        <w:rPr>
          <w:rFonts w:ascii="Bookman Old Style" w:hAnsi="Bookman Old Style"/>
        </w:rPr>
        <w:t xml:space="preserve"> Ree</w:t>
      </w:r>
      <w:r w:rsidR="001F275D" w:rsidRPr="00161CEB">
        <w:rPr>
          <w:rFonts w:ascii="Bookman Old Style" w:hAnsi="Bookman Old Style"/>
        </w:rPr>
        <w:t>g.</w:t>
      </w:r>
      <w:r w:rsidRPr="00161CEB">
        <w:rPr>
          <w:rFonts w:ascii="Bookman Old Style" w:hAnsi="Bookman Old Style"/>
        </w:rPr>
        <w:t xml:space="preserve"> So ’n Schiet!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Fru Achterjahn stellt ehre Sc</w:t>
      </w:r>
      <w:r w:rsidR="001F275D" w:rsidRPr="00161CEB">
        <w:rPr>
          <w:rFonts w:ascii="Bookman Old Style" w:hAnsi="Bookman Old Style"/>
        </w:rPr>
        <w:t>hoolta</w:t>
      </w:r>
      <w:r w:rsidRPr="00161CEB">
        <w:rPr>
          <w:rFonts w:ascii="Bookman Old Style" w:hAnsi="Bookman Old Style"/>
        </w:rPr>
        <w:t xml:space="preserve">sch up </w:t>
      </w:r>
      <w:r w:rsidR="00272BA0" w:rsidRPr="00161CEB">
        <w:rPr>
          <w:rFonts w:ascii="Bookman Old Style" w:hAnsi="Bookman Old Style"/>
        </w:rPr>
        <w:t>dan Lehrerdisch</w:t>
      </w:r>
      <w:r w:rsidRPr="00161CEB">
        <w:rPr>
          <w:rFonts w:ascii="Bookman Old Style" w:hAnsi="Bookman Old Style"/>
        </w:rPr>
        <w:t xml:space="preserve"> un schüfft ehr</w:t>
      </w:r>
      <w:r w:rsidR="00272BA0" w:rsidRPr="00161CEB">
        <w:rPr>
          <w:rFonts w:ascii="Bookman Old Style" w:hAnsi="Bookman Old Style"/>
        </w:rPr>
        <w:t xml:space="preserve">e </w:t>
      </w:r>
      <w:r w:rsidRPr="00161CEB">
        <w:rPr>
          <w:rFonts w:ascii="Bookman Old Style" w:hAnsi="Bookman Old Style"/>
        </w:rPr>
        <w:t xml:space="preserve">Hand </w:t>
      </w:r>
      <w:r w:rsidR="00272BA0" w:rsidRPr="00161CEB">
        <w:rPr>
          <w:rFonts w:ascii="Bookman Old Style" w:hAnsi="Bookman Old Style"/>
        </w:rPr>
        <w:t>bo</w:t>
      </w:r>
      <w:r w:rsidR="001F275D" w:rsidRPr="00161CEB">
        <w:rPr>
          <w:rFonts w:ascii="Bookman Old Style" w:hAnsi="Bookman Old Style"/>
        </w:rPr>
        <w:t>v</w:t>
      </w:r>
      <w:r w:rsidR="00272BA0" w:rsidRPr="00161CEB">
        <w:rPr>
          <w:rFonts w:ascii="Bookman Old Style" w:hAnsi="Bookman Old Style"/>
        </w:rPr>
        <w:t>en rin</w:t>
      </w:r>
      <w:r w:rsidRPr="00161CEB">
        <w:rPr>
          <w:rFonts w:ascii="Bookman Old Style" w:hAnsi="Bookman Old Style"/>
        </w:rPr>
        <w:t>. Och nee, gli</w:t>
      </w:r>
      <w:r w:rsidR="004A383B" w:rsidRPr="00161CEB">
        <w:rPr>
          <w:rFonts w:ascii="Bookman Old Style" w:hAnsi="Bookman Old Style"/>
        </w:rPr>
        <w:t>ek treckt se</w:t>
      </w:r>
      <w:r w:rsidR="001F275D" w:rsidRPr="00161CEB">
        <w:rPr>
          <w:rFonts w:ascii="Bookman Old Style" w:hAnsi="Bookman Old Style"/>
        </w:rPr>
        <w:t xml:space="preserve"> </w:t>
      </w:r>
      <w:r w:rsidR="004A383B" w:rsidRPr="00161CEB">
        <w:rPr>
          <w:rFonts w:ascii="Bookman Old Style" w:hAnsi="Bookman Old Style"/>
        </w:rPr>
        <w:t>dat Matheb</w:t>
      </w:r>
      <w:r w:rsidR="001F275D" w:rsidRPr="00161CEB">
        <w:rPr>
          <w:rFonts w:ascii="Bookman Old Style" w:hAnsi="Bookman Old Style"/>
        </w:rPr>
        <w:t>oo</w:t>
      </w:r>
      <w:r w:rsidR="004A383B" w:rsidRPr="00161CEB">
        <w:rPr>
          <w:rFonts w:ascii="Bookman Old Style" w:hAnsi="Bookman Old Style"/>
        </w:rPr>
        <w:t>k rut!</w:t>
      </w:r>
      <w:r w:rsidR="00272BA0" w:rsidRPr="00161CEB">
        <w:rPr>
          <w:rFonts w:ascii="Bookman Old Style" w:hAnsi="Bookman Old Style"/>
        </w:rPr>
        <w:t xml:space="preserve"> A</w:t>
      </w:r>
      <w:r w:rsidR="001F275D" w:rsidRPr="00161CEB">
        <w:rPr>
          <w:rFonts w:ascii="Bookman Old Style" w:hAnsi="Bookman Old Style"/>
        </w:rPr>
        <w:t>ve</w:t>
      </w:r>
      <w:r w:rsidR="00272BA0" w:rsidRPr="00161CEB">
        <w:rPr>
          <w:rFonts w:ascii="Bookman Old Style" w:hAnsi="Bookman Old Style"/>
        </w:rPr>
        <w:t>r</w:t>
      </w:r>
      <w:r w:rsidRPr="00161CEB">
        <w:rPr>
          <w:rFonts w:ascii="Bookman Old Style" w:hAnsi="Bookman Old Style"/>
        </w:rPr>
        <w:t xml:space="preserve"> wat Fru Achterjahn an</w:t>
      </w:r>
      <w:r w:rsidR="00C80CE6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’t Licht</w:t>
      </w:r>
      <w:r w:rsidR="001F275D" w:rsidRPr="00161CEB">
        <w:rPr>
          <w:rFonts w:ascii="Bookman Old Style" w:hAnsi="Bookman Old Style"/>
        </w:rPr>
        <w:t xml:space="preserve"> </w:t>
      </w:r>
      <w:r w:rsidR="00272BA0" w:rsidRPr="00161CEB">
        <w:rPr>
          <w:rFonts w:ascii="Bookman Old Style" w:hAnsi="Bookman Old Style"/>
        </w:rPr>
        <w:t>holt</w:t>
      </w:r>
      <w:r w:rsidRPr="00161CEB">
        <w:rPr>
          <w:rFonts w:ascii="Bookman Old Style" w:hAnsi="Bookman Old Style"/>
        </w:rPr>
        <w:t xml:space="preserve">, is ’n Hauhn. Witt un mit swatte Ogen kickt sick dat Hauhn bang üm. 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„Dat is Frieda“, stellt Fru Achterjahn vör. „Uns Räkenhauhn.“</w:t>
      </w:r>
    </w:p>
    <w:p w:rsidR="0005295B" w:rsidRPr="00161CEB" w:rsidRDefault="0005295B" w:rsidP="00356704">
      <w:pPr>
        <w:widowControl w:val="0"/>
        <w:spacing w:after="60" w:line="276" w:lineRule="auto"/>
        <w:jc w:val="both"/>
        <w:outlineLvl w:val="0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 xml:space="preserve">Klass </w:t>
      </w:r>
      <w:r w:rsidR="00272BA0" w:rsidRPr="00161CEB">
        <w:rPr>
          <w:rFonts w:ascii="Bookman Old Style" w:hAnsi="Bookman Old Style"/>
        </w:rPr>
        <w:t>kichert</w:t>
      </w:r>
      <w:r w:rsidR="00C80CE6">
        <w:rPr>
          <w:rFonts w:ascii="Bookman Old Style" w:hAnsi="Bookman Old Style"/>
        </w:rPr>
        <w:t>. „’n</w:t>
      </w:r>
      <w:r w:rsidRPr="00161CEB">
        <w:rPr>
          <w:rFonts w:ascii="Bookman Old Style" w:hAnsi="Bookman Old Style"/>
        </w:rPr>
        <w:t xml:space="preserve"> Räkenhauhn gi</w:t>
      </w:r>
      <w:r w:rsidR="001F275D" w:rsidRPr="00161CEB">
        <w:rPr>
          <w:rFonts w:ascii="Bookman Old Style" w:hAnsi="Bookman Old Style"/>
        </w:rPr>
        <w:t xml:space="preserve">fft </w:t>
      </w:r>
      <w:r w:rsidRPr="00161CEB">
        <w:rPr>
          <w:rFonts w:ascii="Bookman Old Style" w:hAnsi="Bookman Old Style"/>
        </w:rPr>
        <w:t xml:space="preserve">dat nich!“ 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„Frieda gi</w:t>
      </w:r>
      <w:r w:rsidR="001F275D" w:rsidRPr="00161CEB">
        <w:rPr>
          <w:rFonts w:ascii="Bookman Old Style" w:hAnsi="Bookman Old Style"/>
        </w:rPr>
        <w:t>fft</w:t>
      </w:r>
      <w:r w:rsidRPr="00161CEB">
        <w:rPr>
          <w:rFonts w:ascii="Bookman Old Style" w:hAnsi="Bookman Old Style"/>
        </w:rPr>
        <w:t xml:space="preserve"> dat doch“, se</w:t>
      </w:r>
      <w:r w:rsidR="001F275D" w:rsidRPr="00161CEB">
        <w:rPr>
          <w:rFonts w:ascii="Bookman Old Style" w:hAnsi="Bookman Old Style"/>
        </w:rPr>
        <w:t xml:space="preserve">ggt </w:t>
      </w:r>
      <w:r w:rsidRPr="00161CEB">
        <w:rPr>
          <w:rFonts w:ascii="Bookman Old Style" w:hAnsi="Bookman Old Style"/>
        </w:rPr>
        <w:t>Fru Achterjahn. „Un se he</w:t>
      </w:r>
      <w:r w:rsidR="001F275D" w:rsidRPr="00161CEB">
        <w:rPr>
          <w:rFonts w:ascii="Bookman Old Style" w:hAnsi="Bookman Old Style"/>
        </w:rPr>
        <w:t xml:space="preserve">et </w:t>
      </w:r>
      <w:r w:rsidRPr="00161CEB">
        <w:rPr>
          <w:rFonts w:ascii="Bookman Old Style" w:hAnsi="Bookman Old Style"/>
        </w:rPr>
        <w:t xml:space="preserve">Räkenhauhn, weil </w:t>
      </w:r>
      <w:r w:rsidR="001F275D" w:rsidRPr="00161CEB">
        <w:rPr>
          <w:rFonts w:ascii="Bookman Old Style" w:hAnsi="Bookman Old Style"/>
        </w:rPr>
        <w:t>se</w:t>
      </w:r>
      <w:r w:rsidRPr="00161CEB">
        <w:rPr>
          <w:rFonts w:ascii="Bookman Old Style" w:hAnsi="Bookman Old Style"/>
        </w:rPr>
        <w:t xml:space="preserve"> räken kann.“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 xml:space="preserve">Nu </w:t>
      </w:r>
      <w:r w:rsidR="00272BA0" w:rsidRPr="00161CEB">
        <w:rPr>
          <w:rFonts w:ascii="Bookman Old Style" w:hAnsi="Bookman Old Style"/>
        </w:rPr>
        <w:t>kichert</w:t>
      </w:r>
      <w:r w:rsidRPr="00161CEB">
        <w:rPr>
          <w:rFonts w:ascii="Bookman Old Style" w:hAnsi="Bookman Old Style"/>
        </w:rPr>
        <w:t xml:space="preserve">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Klass noch luder.</w:t>
      </w:r>
    </w:p>
    <w:p w:rsidR="0005295B" w:rsidRPr="00161CEB" w:rsidRDefault="004A383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„Wedd</w:t>
      </w:r>
      <w:r w:rsidR="0005295B" w:rsidRPr="00161CEB">
        <w:rPr>
          <w:rFonts w:ascii="Bookman Old Style" w:hAnsi="Bookman Old Style"/>
        </w:rPr>
        <w:t xml:space="preserve"> wi?“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„Jaaaaa!“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„G</w:t>
      </w:r>
      <w:r w:rsidR="001F275D" w:rsidRPr="00161CEB">
        <w:rPr>
          <w:rFonts w:ascii="Bookman Old Style" w:hAnsi="Bookman Old Style"/>
        </w:rPr>
        <w:t>oot</w:t>
      </w:r>
      <w:r w:rsidRPr="00161CEB">
        <w:rPr>
          <w:rFonts w:ascii="Bookman Old Style" w:hAnsi="Bookman Old Style"/>
        </w:rPr>
        <w:t>. Ick stell j</w:t>
      </w:r>
      <w:r w:rsidR="001F275D" w:rsidRPr="00161CEB">
        <w:rPr>
          <w:rFonts w:ascii="Bookman Old Style" w:hAnsi="Bookman Old Style"/>
        </w:rPr>
        <w:t>o `</w:t>
      </w:r>
      <w:r w:rsidRPr="00161CEB">
        <w:rPr>
          <w:rFonts w:ascii="Bookman Old Style" w:hAnsi="Bookman Old Style"/>
        </w:rPr>
        <w:t>ne Räkenupga</w:t>
      </w:r>
      <w:r w:rsidR="001F275D" w:rsidRPr="00161CEB">
        <w:rPr>
          <w:rFonts w:ascii="Bookman Old Style" w:hAnsi="Bookman Old Style"/>
        </w:rPr>
        <w:t xml:space="preserve">av, </w:t>
      </w:r>
      <w:r w:rsidRPr="00161CEB">
        <w:rPr>
          <w:rFonts w:ascii="Bookman Old Style" w:hAnsi="Bookman Old Style"/>
        </w:rPr>
        <w:t>un ji se</w:t>
      </w:r>
      <w:r w:rsidR="001F275D" w:rsidRPr="00161CEB">
        <w:rPr>
          <w:rFonts w:ascii="Bookman Old Style" w:hAnsi="Bookman Old Style"/>
        </w:rPr>
        <w:t>gg</w:t>
      </w:r>
      <w:r w:rsidRPr="00161CEB">
        <w:rPr>
          <w:rFonts w:ascii="Bookman Old Style" w:hAnsi="Bookman Old Style"/>
        </w:rPr>
        <w:t>t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Antwurt. Wenn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richtig is, geiht dat Hauhn kopp</w:t>
      </w:r>
      <w:r w:rsidR="00BF384C" w:rsidRPr="00161CEB">
        <w:rPr>
          <w:rFonts w:ascii="Bookman Old Style" w:hAnsi="Bookman Old Style"/>
        </w:rPr>
        <w:t>h</w:t>
      </w:r>
      <w:r w:rsidRPr="00161CEB">
        <w:rPr>
          <w:rFonts w:ascii="Bookman Old Style" w:hAnsi="Bookman Old Style"/>
        </w:rPr>
        <w:t>eister, ji ward dat gewohr.“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 xml:space="preserve">„Un </w:t>
      </w:r>
      <w:r w:rsidR="00272BA0" w:rsidRPr="00161CEB">
        <w:rPr>
          <w:rFonts w:ascii="Bookman Old Style" w:hAnsi="Bookman Old Style"/>
        </w:rPr>
        <w:t>wie</w:t>
      </w:r>
      <w:r w:rsidRPr="00161CEB">
        <w:rPr>
          <w:rFonts w:ascii="Bookman Old Style" w:hAnsi="Bookman Old Style"/>
        </w:rPr>
        <w:t xml:space="preserve"> is dat mit ’n Weddinsatz?“, will Max weten. </w:t>
      </w:r>
      <w:r w:rsidR="00BF384C" w:rsidRPr="00161CEB">
        <w:rPr>
          <w:rFonts w:ascii="Bookman Old Style" w:hAnsi="Bookman Old Style"/>
        </w:rPr>
        <w:t>„</w:t>
      </w:r>
      <w:r w:rsidR="001F275D" w:rsidRPr="00161CEB">
        <w:rPr>
          <w:rFonts w:ascii="Bookman Old Style" w:hAnsi="Bookman Old Style"/>
        </w:rPr>
        <w:t>O</w:t>
      </w:r>
      <w:r w:rsidRPr="00161CEB">
        <w:rPr>
          <w:rFonts w:ascii="Bookman Old Style" w:hAnsi="Bookman Old Style"/>
        </w:rPr>
        <w:t>hn Weddinsatz is dat k</w:t>
      </w:r>
      <w:r w:rsidR="001F275D" w:rsidRPr="00161CEB">
        <w:rPr>
          <w:rFonts w:ascii="Bookman Old Style" w:hAnsi="Bookman Old Style"/>
        </w:rPr>
        <w:t>en</w:t>
      </w:r>
      <w:r w:rsidRPr="00161CEB">
        <w:rPr>
          <w:rFonts w:ascii="Bookman Old Style" w:hAnsi="Bookman Old Style"/>
        </w:rPr>
        <w:t>e richtige Wedd.</w:t>
      </w:r>
      <w:r w:rsidR="00BF384C" w:rsidRPr="00161CEB">
        <w:rPr>
          <w:rFonts w:ascii="Bookman Old Style" w:hAnsi="Bookman Old Style"/>
        </w:rPr>
        <w:t>“</w:t>
      </w:r>
      <w:r w:rsidRPr="00161CEB">
        <w:rPr>
          <w:rFonts w:ascii="Bookman Old Style" w:hAnsi="Bookman Old Style"/>
        </w:rPr>
        <w:t xml:space="preserve"> 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„Wenn e</w:t>
      </w:r>
      <w:r w:rsidR="001F275D" w:rsidRPr="00161CEB">
        <w:rPr>
          <w:rFonts w:ascii="Bookman Old Style" w:hAnsi="Bookman Old Style"/>
        </w:rPr>
        <w:t xml:space="preserve">n </w:t>
      </w:r>
      <w:r w:rsidRPr="00161CEB">
        <w:rPr>
          <w:rFonts w:ascii="Bookman Old Style" w:hAnsi="Bookman Old Style"/>
        </w:rPr>
        <w:t>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richtige Antwurt we</w:t>
      </w:r>
      <w:r w:rsidR="001F275D" w:rsidRPr="00161CEB">
        <w:rPr>
          <w:rFonts w:ascii="Bookman Old Style" w:hAnsi="Bookman Old Style"/>
        </w:rPr>
        <w:t xml:space="preserve">et, </w:t>
      </w:r>
      <w:r w:rsidRPr="00161CEB">
        <w:rPr>
          <w:rFonts w:ascii="Bookman Old Style" w:hAnsi="Bookman Old Style"/>
        </w:rPr>
        <w:t>kr</w:t>
      </w:r>
      <w:r w:rsidR="00BF384C" w:rsidRPr="00161CEB">
        <w:rPr>
          <w:rFonts w:ascii="Bookman Old Style" w:hAnsi="Bookman Old Style"/>
        </w:rPr>
        <w:t>i</w:t>
      </w:r>
      <w:r w:rsidR="001F275D" w:rsidRPr="00161CEB">
        <w:rPr>
          <w:rFonts w:ascii="Bookman Old Style" w:hAnsi="Bookman Old Style"/>
        </w:rPr>
        <w:t>gg</w:t>
      </w:r>
      <w:r w:rsidR="00BF384C" w:rsidRPr="00161CEB">
        <w:rPr>
          <w:rFonts w:ascii="Bookman Old Style" w:hAnsi="Bookman Old Style"/>
        </w:rPr>
        <w:t>t de</w:t>
      </w:r>
      <w:r w:rsidR="001F275D" w:rsidRPr="00161CEB">
        <w:rPr>
          <w:rFonts w:ascii="Bookman Old Style" w:hAnsi="Bookman Old Style"/>
        </w:rPr>
        <w:t xml:space="preserve"> </w:t>
      </w:r>
      <w:r w:rsidR="00BF384C" w:rsidRPr="00161CEB">
        <w:rPr>
          <w:rFonts w:ascii="Bookman Old Style" w:hAnsi="Bookman Old Style"/>
        </w:rPr>
        <w:t>vun mi ’n Pepper</w:t>
      </w:r>
      <w:r w:rsidR="00C80CE6">
        <w:rPr>
          <w:rFonts w:ascii="Bookman Old Style" w:hAnsi="Bookman Old Style"/>
        </w:rPr>
        <w:softHyphen/>
      </w:r>
      <w:r w:rsidR="00BF384C" w:rsidRPr="00161CEB">
        <w:rPr>
          <w:rFonts w:ascii="Bookman Old Style" w:hAnsi="Bookman Old Style"/>
        </w:rPr>
        <w:t>min</w:t>
      </w:r>
      <w:r w:rsidR="001F275D" w:rsidRPr="00161CEB">
        <w:rPr>
          <w:rFonts w:ascii="Bookman Old Style" w:hAnsi="Bookman Old Style"/>
        </w:rPr>
        <w:t>t</w:t>
      </w:r>
      <w:r w:rsidR="00272BA0" w:rsidRPr="00161CEB">
        <w:rPr>
          <w:rFonts w:ascii="Bookman Old Style" w:hAnsi="Bookman Old Style"/>
        </w:rPr>
        <w:t>bonschen</w:t>
      </w:r>
      <w:r w:rsidRPr="00161CEB">
        <w:rPr>
          <w:rFonts w:ascii="Bookman Old Style" w:hAnsi="Bookman Old Style"/>
        </w:rPr>
        <w:t>. Un dort</w:t>
      </w:r>
      <w:r w:rsidR="001F275D" w:rsidRPr="00161CEB">
        <w:rPr>
          <w:rFonts w:ascii="Bookman Old Style" w:hAnsi="Bookman Old Style"/>
        </w:rPr>
        <w:t>o</w:t>
      </w:r>
      <w:r w:rsidRPr="00161CEB">
        <w:rPr>
          <w:rFonts w:ascii="Bookman Old Style" w:hAnsi="Bookman Old Style"/>
        </w:rPr>
        <w:t xml:space="preserve"> se</w:t>
      </w:r>
      <w:r w:rsidR="001F275D" w:rsidRPr="00161CEB">
        <w:rPr>
          <w:rFonts w:ascii="Bookman Old Style" w:hAnsi="Bookman Old Style"/>
        </w:rPr>
        <w:t>h</w:t>
      </w:r>
      <w:r w:rsidRPr="00161CEB">
        <w:rPr>
          <w:rFonts w:ascii="Bookman Old Style" w:hAnsi="Bookman Old Style"/>
        </w:rPr>
        <w:t xml:space="preserve">t ji ’n Hauhn, dat koppheister geiht.“ 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mollige Hannes von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achtersten</w:t>
      </w:r>
      <w:r w:rsidR="001F275D" w:rsidRPr="00161CEB">
        <w:rPr>
          <w:rFonts w:ascii="Bookman Old Style" w:hAnsi="Bookman Old Style"/>
        </w:rPr>
        <w:t xml:space="preserve"> </w:t>
      </w:r>
      <w:r w:rsidR="00272BA0" w:rsidRPr="00161CEB">
        <w:rPr>
          <w:rFonts w:ascii="Bookman Old Style" w:hAnsi="Bookman Old Style"/>
        </w:rPr>
        <w:t>Ree</w:t>
      </w:r>
      <w:r w:rsidR="001F275D" w:rsidRPr="00161CEB">
        <w:rPr>
          <w:rFonts w:ascii="Bookman Old Style" w:hAnsi="Bookman Old Style"/>
        </w:rPr>
        <w:t>g</w:t>
      </w:r>
      <w:r w:rsidR="00BF384C" w:rsidRPr="00161CEB">
        <w:rPr>
          <w:rFonts w:ascii="Bookman Old Style" w:hAnsi="Bookman Old Style"/>
        </w:rPr>
        <w:t xml:space="preserve"> röppt: „Hurra, Peppermin</w:t>
      </w:r>
      <w:r w:rsidR="001F275D" w:rsidRPr="00161CEB">
        <w:rPr>
          <w:rFonts w:ascii="Bookman Old Style" w:hAnsi="Bookman Old Style"/>
        </w:rPr>
        <w:t>tbonschen</w:t>
      </w:r>
      <w:r w:rsidRPr="00161CEB">
        <w:rPr>
          <w:rFonts w:ascii="Bookman Old Style" w:hAnsi="Bookman Old Style"/>
        </w:rPr>
        <w:t>!“</w:t>
      </w:r>
      <w:r w:rsidR="00272BA0" w:rsidRPr="00161CEB">
        <w:rPr>
          <w:rFonts w:ascii="Bookman Old Style" w:hAnsi="Bookman Old Style"/>
        </w:rPr>
        <w:t xml:space="preserve"> 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Dat is allens Tünkram, denkt Max. Wenn e</w:t>
      </w:r>
      <w:r w:rsidR="001F275D" w:rsidRPr="00161CEB">
        <w:rPr>
          <w:rFonts w:ascii="Bookman Old Style" w:hAnsi="Bookman Old Style"/>
        </w:rPr>
        <w:t>n</w:t>
      </w:r>
      <w:r w:rsidRPr="00161CEB">
        <w:rPr>
          <w:rFonts w:ascii="Bookman Old Style" w:hAnsi="Bookman Old Style"/>
        </w:rPr>
        <w:t xml:space="preserve"> sick mit dat Dressieren von Hunn’ un Blindschlieken utkennt, we</w:t>
      </w:r>
      <w:r w:rsidR="001F275D" w:rsidRPr="00161CEB">
        <w:rPr>
          <w:rFonts w:ascii="Bookman Old Style" w:hAnsi="Bookman Old Style"/>
        </w:rPr>
        <w:t>e</w:t>
      </w:r>
      <w:r w:rsidRPr="00161CEB">
        <w:rPr>
          <w:rFonts w:ascii="Bookman Old Style" w:hAnsi="Bookman Old Style"/>
        </w:rPr>
        <w:t>t he</w:t>
      </w:r>
      <w:r w:rsidR="001F275D" w:rsidRPr="00161CEB">
        <w:rPr>
          <w:rFonts w:ascii="Bookman Old Style" w:hAnsi="Bookman Old Style"/>
        </w:rPr>
        <w:t xml:space="preserve">: </w:t>
      </w:r>
      <w:r w:rsidRPr="00161CEB">
        <w:rPr>
          <w:rFonts w:ascii="Bookman Old Style" w:hAnsi="Bookman Old Style"/>
        </w:rPr>
        <w:t>Dat gi</w:t>
      </w:r>
      <w:r w:rsidR="001F275D" w:rsidRPr="00161CEB">
        <w:rPr>
          <w:rFonts w:ascii="Bookman Old Style" w:hAnsi="Bookman Old Style"/>
        </w:rPr>
        <w:t>ff</w:t>
      </w:r>
      <w:r w:rsidRPr="00161CEB">
        <w:rPr>
          <w:rFonts w:ascii="Bookman Old Style" w:hAnsi="Bookman Old Style"/>
        </w:rPr>
        <w:t>t ke</w:t>
      </w:r>
      <w:r w:rsidR="001F275D" w:rsidRPr="00161CEB">
        <w:rPr>
          <w:rFonts w:ascii="Bookman Old Style" w:hAnsi="Bookman Old Style"/>
        </w:rPr>
        <w:t xml:space="preserve">ne </w:t>
      </w:r>
      <w:r w:rsidR="00BF384C" w:rsidRPr="00161CEB">
        <w:rPr>
          <w:rFonts w:ascii="Bookman Old Style" w:hAnsi="Bookman Old Style"/>
        </w:rPr>
        <w:t>Häuhner, de</w:t>
      </w:r>
      <w:r w:rsidR="001F275D" w:rsidRPr="00161CEB">
        <w:rPr>
          <w:rFonts w:ascii="Bookman Old Style" w:hAnsi="Bookman Old Style"/>
        </w:rPr>
        <w:t xml:space="preserve"> </w:t>
      </w:r>
      <w:r w:rsidR="00BF384C" w:rsidRPr="00161CEB">
        <w:rPr>
          <w:rFonts w:ascii="Bookman Old Style" w:hAnsi="Bookman Old Style"/>
        </w:rPr>
        <w:t>räken kö</w:t>
      </w:r>
      <w:r w:rsidRPr="00161CEB">
        <w:rPr>
          <w:rFonts w:ascii="Bookman Old Style" w:hAnsi="Bookman Old Style"/>
        </w:rPr>
        <w:t>n</w:t>
      </w:r>
      <w:r w:rsidR="00BF384C" w:rsidRPr="00161CEB">
        <w:rPr>
          <w:rFonts w:ascii="Bookman Old Style" w:hAnsi="Bookman Old Style"/>
        </w:rPr>
        <w:t>nt</w:t>
      </w:r>
      <w:r w:rsidRPr="00161CEB">
        <w:rPr>
          <w:rFonts w:ascii="Bookman Old Style" w:hAnsi="Bookman Old Style"/>
        </w:rPr>
        <w:t>. Un ok ke</w:t>
      </w:r>
      <w:r w:rsidR="00BF384C" w:rsidRPr="00161CEB">
        <w:rPr>
          <w:rFonts w:ascii="Bookman Old Style" w:hAnsi="Bookman Old Style"/>
        </w:rPr>
        <w:t>ne Häuhner, de koppgeister gaht</w:t>
      </w:r>
      <w:r w:rsidRPr="00161CEB">
        <w:rPr>
          <w:rFonts w:ascii="Bookman Old Style" w:hAnsi="Bookman Old Style"/>
        </w:rPr>
        <w:t>.</w:t>
      </w:r>
    </w:p>
    <w:p w:rsidR="0005295B" w:rsidRPr="00161CEB" w:rsidRDefault="00BF384C" w:rsidP="00356704">
      <w:pPr>
        <w:widowControl w:val="0"/>
        <w:spacing w:after="60" w:line="276" w:lineRule="auto"/>
        <w:jc w:val="both"/>
        <w:outlineLvl w:val="0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„E</w:t>
      </w:r>
      <w:r w:rsidR="001F275D" w:rsidRPr="00161CEB">
        <w:rPr>
          <w:rFonts w:ascii="Bookman Old Style" w:hAnsi="Bookman Old Style"/>
        </w:rPr>
        <w:t>en</w:t>
      </w:r>
      <w:r w:rsidRPr="00161CEB">
        <w:rPr>
          <w:rFonts w:ascii="Bookman Old Style" w:hAnsi="Bookman Old Style"/>
        </w:rPr>
        <w:t xml:space="preserve"> mal e</w:t>
      </w:r>
      <w:r w:rsidR="001F275D" w:rsidRPr="00161CEB">
        <w:rPr>
          <w:rFonts w:ascii="Bookman Old Style" w:hAnsi="Bookman Old Style"/>
        </w:rPr>
        <w:t>e</w:t>
      </w:r>
      <w:r w:rsidRPr="00161CEB">
        <w:rPr>
          <w:rFonts w:ascii="Bookman Old Style" w:hAnsi="Bookman Old Style"/>
        </w:rPr>
        <w:t>n</w:t>
      </w:r>
      <w:r w:rsidR="0005295B" w:rsidRPr="00161CEB">
        <w:rPr>
          <w:rFonts w:ascii="Bookman Old Style" w:hAnsi="Bookman Old Style"/>
        </w:rPr>
        <w:t>?“</w:t>
      </w:r>
    </w:p>
    <w:p w:rsidR="0005295B" w:rsidRPr="00161CEB" w:rsidRDefault="00BF384C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„E</w:t>
      </w:r>
      <w:r w:rsidR="001F275D" w:rsidRPr="00161CEB">
        <w:rPr>
          <w:rFonts w:ascii="Bookman Old Style" w:hAnsi="Bookman Old Style"/>
        </w:rPr>
        <w:t>e</w:t>
      </w:r>
      <w:r w:rsidRPr="00161CEB">
        <w:rPr>
          <w:rFonts w:ascii="Bookman Old Style" w:hAnsi="Bookman Old Style"/>
        </w:rPr>
        <w:t>n</w:t>
      </w:r>
      <w:r w:rsidR="0005295B" w:rsidRPr="00161CEB">
        <w:rPr>
          <w:rFonts w:ascii="Bookman Old Style" w:hAnsi="Bookman Old Style"/>
        </w:rPr>
        <w:t>“, se</w:t>
      </w:r>
      <w:r w:rsidR="001F275D" w:rsidRPr="00161CEB">
        <w:rPr>
          <w:rFonts w:ascii="Bookman Old Style" w:hAnsi="Bookman Old Style"/>
        </w:rPr>
        <w:t>gg</w:t>
      </w:r>
      <w:r w:rsidR="0005295B" w:rsidRPr="00161CEB">
        <w:rPr>
          <w:rFonts w:ascii="Bookman Old Style" w:hAnsi="Bookman Old Style"/>
        </w:rPr>
        <w:t>t Max un kr</w:t>
      </w:r>
      <w:r w:rsidRPr="00161CEB">
        <w:rPr>
          <w:rFonts w:ascii="Bookman Old Style" w:hAnsi="Bookman Old Style"/>
        </w:rPr>
        <w:t>i</w:t>
      </w:r>
      <w:r w:rsidR="001F275D" w:rsidRPr="00161CEB">
        <w:rPr>
          <w:rFonts w:ascii="Bookman Old Style" w:hAnsi="Bookman Old Style"/>
        </w:rPr>
        <w:t>gg</w:t>
      </w:r>
      <w:r w:rsidRPr="00161CEB">
        <w:rPr>
          <w:rFonts w:ascii="Bookman Old Style" w:hAnsi="Bookman Old Style"/>
        </w:rPr>
        <w:t>t denn’ ersten Peppermint</w:t>
      </w:r>
      <w:r w:rsidR="00272BA0" w:rsidRPr="00161CEB">
        <w:rPr>
          <w:rFonts w:ascii="Bookman Old Style" w:hAnsi="Bookman Old Style"/>
        </w:rPr>
        <w:t>bonschen.</w:t>
      </w:r>
      <w:r w:rsidR="0005295B" w:rsidRPr="00161CEB">
        <w:rPr>
          <w:rFonts w:ascii="Bookman Old Style" w:hAnsi="Bookman Old Style"/>
        </w:rPr>
        <w:t xml:space="preserve"> Bi d</w:t>
      </w:r>
      <w:r w:rsidR="001F275D" w:rsidRPr="00161CEB">
        <w:rPr>
          <w:rFonts w:ascii="Bookman Old Style" w:hAnsi="Bookman Old Style"/>
        </w:rPr>
        <w:t>üs</w:t>
      </w:r>
      <w:r w:rsidR="0005295B" w:rsidRPr="00161CEB">
        <w:rPr>
          <w:rFonts w:ascii="Bookman Old Style" w:hAnsi="Bookman Old Style"/>
        </w:rPr>
        <w:t>se Upga</w:t>
      </w:r>
      <w:r w:rsidR="001F275D" w:rsidRPr="00161CEB">
        <w:rPr>
          <w:rFonts w:ascii="Bookman Old Style" w:hAnsi="Bookman Old Style"/>
        </w:rPr>
        <w:t xml:space="preserve">av </w:t>
      </w:r>
      <w:r w:rsidR="0005295B" w:rsidRPr="00161CEB">
        <w:rPr>
          <w:rFonts w:ascii="Bookman Old Style" w:hAnsi="Bookman Old Style"/>
        </w:rPr>
        <w:t>hett he</w:t>
      </w:r>
      <w:r w:rsidR="001F275D" w:rsidRPr="00161CEB">
        <w:rPr>
          <w:rFonts w:ascii="Bookman Old Style" w:hAnsi="Bookman Old Style"/>
        </w:rPr>
        <w:t xml:space="preserve"> </w:t>
      </w:r>
      <w:r w:rsidR="0005295B" w:rsidRPr="00161CEB">
        <w:rPr>
          <w:rFonts w:ascii="Bookman Old Style" w:hAnsi="Bookman Old Style"/>
        </w:rPr>
        <w:t>nich lang ö</w:t>
      </w:r>
      <w:r w:rsidR="001F275D" w:rsidRPr="00161CEB">
        <w:rPr>
          <w:rFonts w:ascii="Bookman Old Style" w:hAnsi="Bookman Old Style"/>
        </w:rPr>
        <w:t>v</w:t>
      </w:r>
      <w:r w:rsidR="0005295B" w:rsidRPr="00161CEB">
        <w:rPr>
          <w:rFonts w:ascii="Bookman Old Style" w:hAnsi="Bookman Old Style"/>
        </w:rPr>
        <w:t>erleggen müsst. Dat Hauhn ok nich. Dat ritt e</w:t>
      </w:r>
      <w:r w:rsidR="001F275D" w:rsidRPr="00161CEB">
        <w:rPr>
          <w:rFonts w:ascii="Bookman Old Style" w:hAnsi="Bookman Old Style"/>
        </w:rPr>
        <w:t>en</w:t>
      </w:r>
      <w:r w:rsidR="0005295B" w:rsidRPr="00161CEB">
        <w:rPr>
          <w:rFonts w:ascii="Bookman Old Style" w:hAnsi="Bookman Old Style"/>
        </w:rPr>
        <w:t xml:space="preserve"> Be</w:t>
      </w:r>
      <w:r w:rsidR="001F275D" w:rsidRPr="00161CEB">
        <w:rPr>
          <w:rFonts w:ascii="Bookman Old Style" w:hAnsi="Bookman Old Style"/>
        </w:rPr>
        <w:t>en</w:t>
      </w:r>
      <w:r w:rsidR="0005295B" w:rsidRPr="00161CEB">
        <w:rPr>
          <w:rFonts w:ascii="Bookman Old Style" w:hAnsi="Bookman Old Style"/>
        </w:rPr>
        <w:t xml:space="preserve"> in de</w:t>
      </w:r>
      <w:r w:rsidR="001F275D" w:rsidRPr="00161CEB">
        <w:rPr>
          <w:rFonts w:ascii="Bookman Old Style" w:hAnsi="Bookman Old Style"/>
        </w:rPr>
        <w:t xml:space="preserve"> </w:t>
      </w:r>
      <w:r w:rsidR="0005295B" w:rsidRPr="00161CEB">
        <w:rPr>
          <w:rFonts w:ascii="Bookman Old Style" w:hAnsi="Bookman Old Style"/>
        </w:rPr>
        <w:t>H</w:t>
      </w:r>
      <w:r w:rsidR="001F275D" w:rsidRPr="00161CEB">
        <w:rPr>
          <w:rFonts w:ascii="Bookman Old Style" w:hAnsi="Bookman Old Style"/>
        </w:rPr>
        <w:t>ö</w:t>
      </w:r>
      <w:r w:rsidR="0005295B" w:rsidRPr="00161CEB">
        <w:rPr>
          <w:rFonts w:ascii="Bookman Old Style" w:hAnsi="Bookman Old Style"/>
        </w:rPr>
        <w:t>öch</w:t>
      </w:r>
      <w:r w:rsidR="001F275D" w:rsidRPr="00161CEB">
        <w:rPr>
          <w:rFonts w:ascii="Bookman Old Style" w:hAnsi="Bookman Old Style"/>
        </w:rPr>
        <w:t>d</w:t>
      </w:r>
      <w:r w:rsidR="0005295B" w:rsidRPr="00161CEB">
        <w:rPr>
          <w:rFonts w:ascii="Bookman Old Style" w:hAnsi="Bookman Old Style"/>
        </w:rPr>
        <w:t>, dreiht dat anner üm de</w:t>
      </w:r>
      <w:r w:rsidR="001F275D" w:rsidRPr="00161CEB">
        <w:rPr>
          <w:rFonts w:ascii="Bookman Old Style" w:hAnsi="Bookman Old Style"/>
        </w:rPr>
        <w:t xml:space="preserve"> </w:t>
      </w:r>
      <w:r w:rsidR="0005295B" w:rsidRPr="00161CEB">
        <w:rPr>
          <w:rFonts w:ascii="Bookman Old Style" w:hAnsi="Bookman Old Style"/>
        </w:rPr>
        <w:t>e</w:t>
      </w:r>
      <w:r w:rsidR="001F275D" w:rsidRPr="00161CEB">
        <w:rPr>
          <w:rFonts w:ascii="Bookman Old Style" w:hAnsi="Bookman Old Style"/>
        </w:rPr>
        <w:t>g</w:t>
      </w:r>
      <w:r w:rsidR="0005295B" w:rsidRPr="00161CEB">
        <w:rPr>
          <w:rFonts w:ascii="Bookman Old Style" w:hAnsi="Bookman Old Style"/>
        </w:rPr>
        <w:t xml:space="preserve">ene </w:t>
      </w:r>
      <w:r w:rsidR="00AA73C3" w:rsidRPr="00161CEB">
        <w:rPr>
          <w:rFonts w:ascii="Bookman Old Style" w:hAnsi="Bookman Old Style"/>
        </w:rPr>
        <w:t>Achs</w:t>
      </w:r>
      <w:r w:rsidR="0005295B" w:rsidRPr="00161CEB">
        <w:rPr>
          <w:rFonts w:ascii="Bookman Old Style" w:hAnsi="Bookman Old Style"/>
        </w:rPr>
        <w:t>, dat de</w:t>
      </w:r>
      <w:r w:rsidR="001F275D" w:rsidRPr="00161CEB">
        <w:rPr>
          <w:rFonts w:ascii="Bookman Old Style" w:hAnsi="Bookman Old Style"/>
        </w:rPr>
        <w:t xml:space="preserve"> </w:t>
      </w:r>
      <w:r w:rsidR="0005295B" w:rsidRPr="00161CEB">
        <w:rPr>
          <w:rFonts w:ascii="Bookman Old Style" w:hAnsi="Bookman Old Style"/>
        </w:rPr>
        <w:t>Bürzel nah b</w:t>
      </w:r>
      <w:r w:rsidR="001F275D" w:rsidRPr="00161CEB">
        <w:rPr>
          <w:rFonts w:ascii="Bookman Old Style" w:hAnsi="Bookman Old Style"/>
        </w:rPr>
        <w:t>ov</w:t>
      </w:r>
      <w:r w:rsidR="0005295B" w:rsidRPr="00161CEB">
        <w:rPr>
          <w:rFonts w:ascii="Bookman Old Style" w:hAnsi="Bookman Old Style"/>
        </w:rPr>
        <w:t xml:space="preserve">en steiht un kakelt un spektakelt. </w:t>
      </w:r>
    </w:p>
    <w:p w:rsidR="0005295B" w:rsidRPr="00161CEB" w:rsidRDefault="00BF384C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lastRenderedPageBreak/>
        <w:t>Dunner</w:t>
      </w:r>
      <w:r w:rsidR="001F275D" w:rsidRPr="00161CEB">
        <w:rPr>
          <w:rFonts w:ascii="Bookman Old Style" w:hAnsi="Bookman Old Style"/>
        </w:rPr>
        <w:t>weder</w:t>
      </w:r>
      <w:r w:rsidRPr="00161CEB">
        <w:rPr>
          <w:rFonts w:ascii="Bookman Old Style" w:hAnsi="Bookman Old Style"/>
        </w:rPr>
        <w:t>! W</w:t>
      </w:r>
      <w:r w:rsidR="001F275D" w:rsidRPr="00161CEB">
        <w:rPr>
          <w:rFonts w:ascii="Bookman Old Style" w:hAnsi="Bookman Old Style"/>
        </w:rPr>
        <w:t xml:space="preserve">ie </w:t>
      </w:r>
      <w:r w:rsidRPr="00161CEB">
        <w:rPr>
          <w:rFonts w:ascii="Bookman Old Style" w:hAnsi="Bookman Old Style"/>
        </w:rPr>
        <w:t>is dat mö</w:t>
      </w:r>
      <w:r w:rsidR="0005295B" w:rsidRPr="00161CEB">
        <w:rPr>
          <w:rFonts w:ascii="Bookman Old Style" w:hAnsi="Bookman Old Style"/>
        </w:rPr>
        <w:t xml:space="preserve">glich? 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„Twe</w:t>
      </w:r>
      <w:r w:rsidR="001F275D" w:rsidRPr="00161CEB">
        <w:rPr>
          <w:rFonts w:ascii="Bookman Old Style" w:hAnsi="Bookman Old Style"/>
        </w:rPr>
        <w:t>e</w:t>
      </w:r>
      <w:r w:rsidRPr="00161CEB">
        <w:rPr>
          <w:rFonts w:ascii="Bookman Old Style" w:hAnsi="Bookman Old Style"/>
        </w:rPr>
        <w:t xml:space="preserve"> mal twe</w:t>
      </w:r>
      <w:r w:rsidR="001F275D" w:rsidRPr="00161CEB">
        <w:rPr>
          <w:rFonts w:ascii="Bookman Old Style" w:hAnsi="Bookman Old Style"/>
        </w:rPr>
        <w:t>e</w:t>
      </w:r>
      <w:r w:rsidRPr="00161CEB">
        <w:rPr>
          <w:rFonts w:ascii="Bookman Old Style" w:hAnsi="Bookman Old Style"/>
        </w:rPr>
        <w:t>?“</w:t>
      </w:r>
    </w:p>
    <w:p w:rsidR="0005295B" w:rsidRPr="00161CE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„</w:t>
      </w:r>
      <w:r w:rsidR="00AA73C3" w:rsidRPr="00161CEB">
        <w:rPr>
          <w:rFonts w:ascii="Bookman Old Style" w:hAnsi="Bookman Old Style"/>
        </w:rPr>
        <w:t>Veer</w:t>
      </w:r>
      <w:r w:rsidRPr="00161CEB">
        <w:rPr>
          <w:rFonts w:ascii="Bookman Old Style" w:hAnsi="Bookman Old Style"/>
        </w:rPr>
        <w:t>!“, röppt Max un is we</w:t>
      </w:r>
      <w:r w:rsidR="001F275D" w:rsidRPr="00161CEB">
        <w:rPr>
          <w:rFonts w:ascii="Bookman Old Style" w:hAnsi="Bookman Old Style"/>
        </w:rPr>
        <w:t>dd</w:t>
      </w:r>
      <w:r w:rsidRPr="00161CEB">
        <w:rPr>
          <w:rFonts w:ascii="Bookman Old Style" w:hAnsi="Bookman Old Style"/>
        </w:rPr>
        <w:t>er de</w:t>
      </w:r>
      <w:r w:rsidR="001F275D" w:rsidRPr="00161CEB">
        <w:rPr>
          <w:rFonts w:ascii="Bookman Old Style" w:hAnsi="Bookman Old Style"/>
        </w:rPr>
        <w:t xml:space="preserve"> Ers</w:t>
      </w:r>
      <w:r w:rsidR="00AA73C3" w:rsidRPr="00161CEB">
        <w:rPr>
          <w:rFonts w:ascii="Bookman Old Style" w:hAnsi="Bookman Old Style"/>
        </w:rPr>
        <w:t>te</w:t>
      </w:r>
      <w:r w:rsidRPr="00161CEB">
        <w:rPr>
          <w:rFonts w:ascii="Bookman Old Style" w:hAnsi="Bookman Old Style"/>
        </w:rPr>
        <w:t>,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richtige Antwurt we</w:t>
      </w:r>
      <w:r w:rsidR="001F275D" w:rsidRPr="00161CEB">
        <w:rPr>
          <w:rFonts w:ascii="Bookman Old Style" w:hAnsi="Bookman Old Style"/>
        </w:rPr>
        <w:t>et.</w:t>
      </w:r>
      <w:r w:rsidRPr="00161CEB">
        <w:rPr>
          <w:rFonts w:ascii="Bookman Old Style" w:hAnsi="Bookman Old Style"/>
        </w:rPr>
        <w:t xml:space="preserve"> Dat </w:t>
      </w:r>
      <w:r w:rsidR="00BF384C" w:rsidRPr="00161CEB">
        <w:rPr>
          <w:rFonts w:ascii="Bookman Old Style" w:hAnsi="Bookman Old Style"/>
        </w:rPr>
        <w:t>gi</w:t>
      </w:r>
      <w:r w:rsidR="001F275D" w:rsidRPr="00161CEB">
        <w:rPr>
          <w:rFonts w:ascii="Bookman Old Style" w:hAnsi="Bookman Old Style"/>
        </w:rPr>
        <w:t>ff</w:t>
      </w:r>
      <w:r w:rsidR="00BF384C" w:rsidRPr="00161CEB">
        <w:rPr>
          <w:rFonts w:ascii="Bookman Old Style" w:hAnsi="Bookman Old Style"/>
        </w:rPr>
        <w:t>t denn’ twe</w:t>
      </w:r>
      <w:r w:rsidR="001F275D" w:rsidRPr="00161CEB">
        <w:rPr>
          <w:rFonts w:ascii="Bookman Old Style" w:hAnsi="Bookman Old Style"/>
        </w:rPr>
        <w:t>e</w:t>
      </w:r>
      <w:r w:rsidR="00BF384C" w:rsidRPr="00161CEB">
        <w:rPr>
          <w:rFonts w:ascii="Bookman Old Style" w:hAnsi="Bookman Old Style"/>
        </w:rPr>
        <w:t>ten Peppermint</w:t>
      </w:r>
      <w:r w:rsidR="00AA73C3" w:rsidRPr="00161CEB">
        <w:rPr>
          <w:rFonts w:ascii="Bookman Old Style" w:hAnsi="Bookman Old Style"/>
        </w:rPr>
        <w:t>bonschen</w:t>
      </w:r>
      <w:r w:rsidRPr="00161CEB">
        <w:rPr>
          <w:rFonts w:ascii="Bookman Old Style" w:hAnsi="Bookman Old Style"/>
        </w:rPr>
        <w:t>. Un dat twe</w:t>
      </w:r>
      <w:r w:rsidR="001F275D" w:rsidRPr="00161CEB">
        <w:rPr>
          <w:rFonts w:ascii="Bookman Old Style" w:hAnsi="Bookman Old Style"/>
        </w:rPr>
        <w:t>e</w:t>
      </w:r>
      <w:r w:rsidRPr="00161CEB">
        <w:rPr>
          <w:rFonts w:ascii="Bookman Old Style" w:hAnsi="Bookman Old Style"/>
        </w:rPr>
        <w:t xml:space="preserve">te Mal dreiht sick dat Hauhn koppheister, kakelt un spektakelt. </w:t>
      </w:r>
    </w:p>
    <w:p w:rsidR="0005295B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161CEB">
        <w:rPr>
          <w:rFonts w:ascii="Bookman Old Style" w:hAnsi="Bookman Old Style"/>
        </w:rPr>
        <w:t>Ok bi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annern Upga</w:t>
      </w:r>
      <w:r w:rsidR="001F275D" w:rsidRPr="00161CEB">
        <w:rPr>
          <w:rFonts w:ascii="Bookman Old Style" w:hAnsi="Bookman Old Style"/>
        </w:rPr>
        <w:t>ve</w:t>
      </w:r>
      <w:r w:rsidRPr="00161CEB">
        <w:rPr>
          <w:rFonts w:ascii="Bookman Old Style" w:hAnsi="Bookman Old Style"/>
        </w:rPr>
        <w:t>n</w:t>
      </w:r>
      <w:r w:rsidR="001F275D" w:rsidRPr="00161CEB">
        <w:rPr>
          <w:rFonts w:ascii="Bookman Old Style" w:hAnsi="Bookman Old Style"/>
        </w:rPr>
        <w:t xml:space="preserve"> </w:t>
      </w:r>
      <w:r w:rsidR="00AA73C3" w:rsidRPr="00161CEB">
        <w:rPr>
          <w:rFonts w:ascii="Bookman Old Style" w:hAnsi="Bookman Old Style"/>
        </w:rPr>
        <w:t>is ke</w:t>
      </w:r>
      <w:r w:rsidR="001F275D" w:rsidRPr="00161CEB">
        <w:rPr>
          <w:rFonts w:ascii="Bookman Old Style" w:hAnsi="Bookman Old Style"/>
        </w:rPr>
        <w:t>en en</w:t>
      </w:r>
      <w:r w:rsidR="00AA73C3" w:rsidRPr="00161CEB">
        <w:rPr>
          <w:rFonts w:ascii="Bookman Old Style" w:hAnsi="Bookman Old Style"/>
        </w:rPr>
        <w:t xml:space="preserve"> so fix as Max. An</w:t>
      </w:r>
      <w:r w:rsidR="001F275D" w:rsidRPr="00161CEB">
        <w:rPr>
          <w:rFonts w:ascii="Bookman Old Style" w:hAnsi="Bookman Old Style"/>
        </w:rPr>
        <w:t xml:space="preserve"> Enn v</w:t>
      </w:r>
      <w:r w:rsidRPr="00161CEB">
        <w:rPr>
          <w:rFonts w:ascii="Bookman Old Style" w:hAnsi="Bookman Old Style"/>
        </w:rPr>
        <w:t>on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Mathestunn’ hett M</w:t>
      </w:r>
      <w:r w:rsidR="00BF384C" w:rsidRPr="00161CEB">
        <w:rPr>
          <w:rFonts w:ascii="Bookman Old Style" w:hAnsi="Bookman Old Style"/>
        </w:rPr>
        <w:t>ax twe</w:t>
      </w:r>
      <w:r w:rsidR="001F275D" w:rsidRPr="00161CEB">
        <w:rPr>
          <w:rFonts w:ascii="Bookman Old Style" w:hAnsi="Bookman Old Style"/>
        </w:rPr>
        <w:t xml:space="preserve">e </w:t>
      </w:r>
      <w:r w:rsidR="00BF384C" w:rsidRPr="00161CEB">
        <w:rPr>
          <w:rFonts w:ascii="Bookman Old Style" w:hAnsi="Bookman Old Style"/>
        </w:rPr>
        <w:t>Hänn’ vull Peppermint</w:t>
      </w:r>
      <w:r w:rsidR="00AA73C3" w:rsidRPr="00161CEB">
        <w:rPr>
          <w:rFonts w:ascii="Bookman Old Style" w:hAnsi="Bookman Old Style"/>
        </w:rPr>
        <w:t>bonschen</w:t>
      </w:r>
      <w:r w:rsidRPr="00161CEB">
        <w:rPr>
          <w:rFonts w:ascii="Bookman Old Style" w:hAnsi="Bookman Old Style"/>
        </w:rPr>
        <w:t>. Un he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we</w:t>
      </w:r>
      <w:r w:rsidR="001F275D" w:rsidRPr="00161CEB">
        <w:rPr>
          <w:rFonts w:ascii="Bookman Old Style" w:hAnsi="Bookman Old Style"/>
        </w:rPr>
        <w:t xml:space="preserve">et, </w:t>
      </w:r>
      <w:r w:rsidRPr="00161CEB">
        <w:rPr>
          <w:rFonts w:ascii="Bookman Old Style" w:hAnsi="Bookman Old Style"/>
        </w:rPr>
        <w:t>dat Räken nich besünners schlimm is. De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nächst un ö</w:t>
      </w:r>
      <w:r w:rsidR="001F275D" w:rsidRPr="00161CEB">
        <w:rPr>
          <w:rFonts w:ascii="Bookman Old Style" w:hAnsi="Bookman Old Style"/>
        </w:rPr>
        <w:t>ve</w:t>
      </w:r>
      <w:r w:rsidRPr="00161CEB">
        <w:rPr>
          <w:rFonts w:ascii="Bookman Old Style" w:hAnsi="Bookman Old Style"/>
        </w:rPr>
        <w:t>rnächst un zigmillionennächst Stunn’ ward he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ok uppassen un miträken, vielleicht l</w:t>
      </w:r>
      <w:r w:rsidR="00AA73C3" w:rsidRPr="00161CEB">
        <w:rPr>
          <w:rFonts w:ascii="Bookman Old Style" w:hAnsi="Bookman Old Style"/>
        </w:rPr>
        <w:t xml:space="preserve">ehrt </w:t>
      </w:r>
      <w:r w:rsidRPr="00161CEB">
        <w:rPr>
          <w:rFonts w:ascii="Bookman Old Style" w:hAnsi="Bookman Old Style"/>
        </w:rPr>
        <w:t>he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 xml:space="preserve">denn ok </w:t>
      </w:r>
      <w:r w:rsidR="00AA73C3" w:rsidRPr="00161CEB">
        <w:rPr>
          <w:rFonts w:ascii="Bookman Old Style" w:hAnsi="Bookman Old Style"/>
        </w:rPr>
        <w:t>dan</w:t>
      </w:r>
      <w:r w:rsidR="001F275D" w:rsidRPr="00161CEB">
        <w:rPr>
          <w:rFonts w:ascii="Bookman Old Style" w:hAnsi="Bookman Old Style"/>
        </w:rPr>
        <w:t xml:space="preserve"> </w:t>
      </w:r>
      <w:r w:rsidRPr="00161CEB">
        <w:rPr>
          <w:rFonts w:ascii="Bookman Old Style" w:hAnsi="Bookman Old Style"/>
        </w:rPr>
        <w:t>Trick, wie</w:t>
      </w:r>
      <w:r w:rsidR="004A383B" w:rsidRPr="00161CEB">
        <w:rPr>
          <w:rFonts w:ascii="Bookman Old Style" w:hAnsi="Bookman Old Style"/>
        </w:rPr>
        <w:t xml:space="preserve"> dat Hauhn koppheister geiht.</w:t>
      </w:r>
    </w:p>
    <w:p w:rsidR="004A383B" w:rsidRDefault="004A383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C80CE6" w:rsidRDefault="00C80CE6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C80CE6" w:rsidRPr="00161CEB" w:rsidRDefault="00C80CE6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4A383B" w:rsidRPr="00F60D95" w:rsidRDefault="00BF384C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C80CE6">
        <w:rPr>
          <w:rFonts w:ascii="Bookman Old Style" w:hAnsi="Bookman Old Style"/>
          <w:i/>
        </w:rPr>
        <w:t>koppheister</w:t>
      </w:r>
      <w:r w:rsidRPr="00161CEB">
        <w:rPr>
          <w:rFonts w:ascii="Bookman Old Style" w:hAnsi="Bookman Old Style"/>
        </w:rPr>
        <w:t xml:space="preserve"> – über Kopf; </w:t>
      </w:r>
      <w:r w:rsidRPr="00C80CE6">
        <w:rPr>
          <w:rFonts w:ascii="Bookman Old Style" w:hAnsi="Bookman Old Style"/>
          <w:i/>
        </w:rPr>
        <w:t>koppheister gahn</w:t>
      </w:r>
      <w:r w:rsidRPr="00161CEB">
        <w:rPr>
          <w:rFonts w:ascii="Bookman Old Style" w:hAnsi="Bookman Old Style"/>
        </w:rPr>
        <w:t xml:space="preserve"> – sich überschlagen, umfallen; </w:t>
      </w:r>
      <w:r w:rsidR="004A383B" w:rsidRPr="00C80CE6">
        <w:rPr>
          <w:rFonts w:ascii="Bookman Old Style" w:hAnsi="Bookman Old Style"/>
          <w:i/>
        </w:rPr>
        <w:t>stippen</w:t>
      </w:r>
      <w:r w:rsidR="004A383B" w:rsidRPr="00161CEB">
        <w:rPr>
          <w:rFonts w:ascii="Bookman Old Style" w:hAnsi="Bookman Old Style"/>
        </w:rPr>
        <w:t xml:space="preserve"> – stippen (Angeltechnik besonders für kleine Fische);</w:t>
      </w:r>
      <w:r w:rsidR="004A383B" w:rsidRPr="00F60D95">
        <w:rPr>
          <w:rFonts w:ascii="Bookman Old Style" w:hAnsi="Bookman Old Style"/>
        </w:rPr>
        <w:t xml:space="preserve"> </w:t>
      </w:r>
      <w:r w:rsidRPr="00C80CE6">
        <w:rPr>
          <w:rFonts w:ascii="Bookman Old Style" w:hAnsi="Bookman Old Style"/>
          <w:i/>
        </w:rPr>
        <w:t>Bürzel</w:t>
      </w:r>
      <w:r w:rsidRPr="00F60D95">
        <w:rPr>
          <w:rFonts w:ascii="Bookman Old Style" w:hAnsi="Bookman Old Style"/>
        </w:rPr>
        <w:t xml:space="preserve"> – Bürzel (hinteres oberes Rücke</w:t>
      </w:r>
      <w:r w:rsidR="001F275D">
        <w:rPr>
          <w:rFonts w:ascii="Bookman Old Style" w:hAnsi="Bookman Old Style"/>
        </w:rPr>
        <w:t>n</w:t>
      </w:r>
      <w:r w:rsidRPr="00F60D95">
        <w:rPr>
          <w:rFonts w:ascii="Bookman Old Style" w:hAnsi="Bookman Old Style"/>
        </w:rPr>
        <w:t>gefieder)</w:t>
      </w:r>
    </w:p>
    <w:sectPr w:rsidR="004A383B" w:rsidRPr="00F60D95">
      <w:headerReference w:type="default" r:id="rId7"/>
      <w:footerReference w:type="default" r:id="rId8"/>
      <w:headerReference w:type="first" r:id="rId9"/>
      <w:pgSz w:w="11907" w:h="16840" w:code="9"/>
      <w:pgMar w:top="1240" w:right="1440" w:bottom="1009" w:left="179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ED" w:rsidRDefault="009801ED">
      <w:pPr>
        <w:spacing w:line="240" w:lineRule="auto"/>
      </w:pPr>
      <w:r>
        <w:separator/>
      </w:r>
    </w:p>
  </w:endnote>
  <w:endnote w:type="continuationSeparator" w:id="0">
    <w:p w:rsidR="009801ED" w:rsidRDefault="00980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1" w:rsidRDefault="00E716A1" w:rsidP="00E716A1">
    <w:pPr>
      <w:spacing w:line="240" w:lineRule="auto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E716A1" w:rsidRDefault="00E716A1" w:rsidP="00E716A1">
    <w:pPr>
      <w:spacing w:line="240" w:lineRule="auto"/>
      <w:ind w:left="709" w:hanging="709"/>
      <w:rPr>
        <w:rFonts w:ascii="Arial" w:hAnsi="Arial"/>
        <w:kern w:val="14"/>
        <w:szCs w:val="24"/>
      </w:rPr>
    </w:pPr>
    <w:r>
      <w:rPr>
        <w:rFonts w:ascii="Arial" w:hAnsi="Arial"/>
        <w:kern w:val="14"/>
        <w:sz w:val="14"/>
        <w:szCs w:val="14"/>
      </w:rPr>
      <w:t>Autor: Edda Papke</w:t>
    </w:r>
  </w:p>
  <w:p w:rsidR="00E716A1" w:rsidRDefault="00E716A1" w:rsidP="00E716A1">
    <w:pPr>
      <w:pStyle w:val="Fuzeile"/>
      <w:spacing w:line="240" w:lineRule="auto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Wiebke Erdtmann, geb. Henties</w:t>
    </w:r>
  </w:p>
  <w:p w:rsidR="00E716A1" w:rsidRPr="00E716A1" w:rsidRDefault="00E716A1" w:rsidP="00E716A1">
    <w:pPr>
      <w:pStyle w:val="Fuzeile"/>
      <w:spacing w:line="240" w:lineRule="auto"/>
      <w:ind w:left="709" w:hanging="709"/>
      <w:rPr>
        <w:rFonts w:ascii="Arial" w:hAnsi="Arial"/>
        <w:kern w:val="14"/>
        <w:sz w:val="14"/>
        <w:szCs w:val="14"/>
        <w:lang w:val="en-US"/>
      </w:rPr>
    </w:pPr>
    <w:r w:rsidRPr="00E716A1">
      <w:rPr>
        <w:rFonts w:ascii="Arial" w:hAnsi="Arial"/>
        <w:kern w:val="14"/>
        <w:sz w:val="14"/>
        <w:szCs w:val="14"/>
        <w:lang w:val="en-US"/>
      </w:rPr>
      <w:t>Lizenz: CC-SA-BY-NC</w:t>
    </w:r>
  </w:p>
  <w:p w:rsidR="00E716A1" w:rsidRDefault="00E716A1" w:rsidP="00E716A1">
    <w:pPr>
      <w:pStyle w:val="Fuzeile"/>
      <w:spacing w:line="240" w:lineRule="auto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AA73C3" w:rsidRDefault="00AA73C3">
    <w:pPr>
      <w:pStyle w:val="Fuzeile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ED" w:rsidRDefault="009801ED">
      <w:pPr>
        <w:spacing w:line="240" w:lineRule="auto"/>
      </w:pPr>
      <w:r>
        <w:separator/>
      </w:r>
    </w:p>
  </w:footnote>
  <w:footnote w:type="continuationSeparator" w:id="0">
    <w:p w:rsidR="009801ED" w:rsidRDefault="00980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1" w:rsidRDefault="00E716A1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C3E0A">
      <w:rPr>
        <w:noProof/>
      </w:rPr>
      <w:t>1</w:t>
    </w:r>
    <w:r>
      <w:fldChar w:fldCharType="end"/>
    </w:r>
  </w:p>
  <w:p w:rsidR="00AA73C3" w:rsidRDefault="00AA73C3">
    <w:pPr>
      <w:pStyle w:val="Kopfzeile"/>
      <w:tabs>
        <w:tab w:val="right" w:pos="8647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25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95B"/>
    <w:rsid w:val="00126EC7"/>
    <w:rsid w:val="001332C8"/>
    <w:rsid w:val="00161CEB"/>
    <w:rsid w:val="001F275D"/>
    <w:rsid w:val="00252182"/>
    <w:rsid w:val="00272BA0"/>
    <w:rsid w:val="002F5C2E"/>
    <w:rsid w:val="00322334"/>
    <w:rsid w:val="00356704"/>
    <w:rsid w:val="004A383B"/>
    <w:rsid w:val="005015F5"/>
    <w:rsid w:val="006148BA"/>
    <w:rsid w:val="006562D8"/>
    <w:rsid w:val="006C3E0A"/>
    <w:rsid w:val="007334F7"/>
    <w:rsid w:val="009801ED"/>
    <w:rsid w:val="00AA73C3"/>
    <w:rsid w:val="00AD7AE5"/>
    <w:rsid w:val="00BF384C"/>
    <w:rsid w:val="00C044CE"/>
    <w:rsid w:val="00C80CE6"/>
    <w:rsid w:val="00CE3A07"/>
    <w:rsid w:val="00D73686"/>
    <w:rsid w:val="00E716A1"/>
    <w:rsid w:val="00F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480" w:lineRule="atLeast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standardschriftart">
    <w:name w:val="Default Paragraph Font"/>
    <w:rPr>
      <w:rFonts w:ascii="Times New Roman" w:eastAsia="Times New Roman" w:hAnsi="Times New Roman"/>
    </w:rPr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Zeilennummer">
    <w:name w:val="line number"/>
    <w:rPr>
      <w:rFonts w:ascii="Times New Roman" w:eastAsia="Times New Roman" w:hAnsi="Times New Roman"/>
    </w:rPr>
  </w:style>
  <w:style w:type="character" w:styleId="Kommentarzeichen">
    <w:name w:val="annotation reference"/>
    <w:rPr>
      <w:rFonts w:ascii="Times New Roman" w:eastAsia="Times New Roman" w:hAnsi="Times New Roman"/>
      <w:sz w:val="16"/>
    </w:rPr>
  </w:style>
  <w:style w:type="paragraph" w:styleId="Kommentartext">
    <w:name w:val="annotation text"/>
    <w:basedOn w:val="Standard"/>
    <w:rPr>
      <w:rFonts w:ascii="Times New Roman" w:hAnsi="Times New Roman"/>
    </w:rPr>
  </w:style>
  <w:style w:type="character" w:customStyle="1" w:styleId="PageNumber">
    <w:name w:val="Page Number"/>
    <w:rPr>
      <w:rFonts w:ascii="Times New Roman" w:eastAsia="Times New Roman" w:hAnsi="Times New Roman"/>
      <w:color w:val="000000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eichen">
    <w:name w:val="Kopfzeile Zeichen"/>
    <w:link w:val="Kopfzeile"/>
    <w:uiPriority w:val="99"/>
    <w:rsid w:val="00E716A1"/>
  </w:style>
  <w:style w:type="character" w:customStyle="1" w:styleId="FuzeileZeichen">
    <w:name w:val="Fußzeile Zeichen"/>
    <w:link w:val="Fuzeile"/>
    <w:uiPriority w:val="99"/>
    <w:rsid w:val="00E716A1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1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71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iner\Eigene%20Dateien\&#252;bers%20Schreiben\Normsei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Einstellungen\Rainer\Eigene Dateien\übers Schreiben\Normseite.dot</Template>
  <TotalTime>0</TotalTime>
  <Pages>2</Pages>
  <Words>375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Normseite von www.literaturcafe.de</vt:lpstr>
    </vt:vector>
  </TitlesOfParts>
  <Company>literaturcafe.de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Normseite von www.literaturcafe.de</dc:title>
  <dc:subject/>
  <dc:creator>Rainer</dc:creator>
  <cp:keywords>Normseite</cp:keywords>
  <cp:lastModifiedBy>--</cp:lastModifiedBy>
  <cp:revision>2</cp:revision>
  <cp:lastPrinted>2012-11-01T06:38:00Z</cp:lastPrinted>
  <dcterms:created xsi:type="dcterms:W3CDTF">2021-04-06T11:19:00Z</dcterms:created>
  <dcterms:modified xsi:type="dcterms:W3CDTF">2021-04-06T11:19:00Z</dcterms:modified>
</cp:coreProperties>
</file>