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6" w:rsidRDefault="00FE1236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</w:t>
      </w:r>
      <w:r w:rsidR="00614EC5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: </w:t>
      </w:r>
    </w:p>
    <w:p w:rsidR="00FE1236" w:rsidRDefault="00FE1236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je nach Region wird das </w:t>
      </w:r>
      <w:r w:rsidR="00614EC5">
        <w:rPr>
          <w:rFonts w:ascii="Arial" w:hAnsi="Arial" w:cs="Arial"/>
        </w:rPr>
        <w:t>‘</w:t>
      </w:r>
      <w:r>
        <w:rPr>
          <w:rFonts w:ascii="Arial" w:hAnsi="Arial" w:cs="Arial"/>
        </w:rPr>
        <w:t>ei’ wie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[a</w:t>
      </w:r>
      <w:r>
        <w:rPr>
          <w:rFonts w:ascii="Arial" w:eastAsia="Calibri" w:hAnsi="Lucida Sans Unicode" w:cs="Arial"/>
          <w:sz w:val="22"/>
          <w:szCs w:val="22"/>
        </w:rPr>
        <w:t>ɪ̯</w:t>
      </w:r>
      <w:r>
        <w:rPr>
          <w:rFonts w:ascii="Arial" w:eastAsia="Calibri" w:hAnsi="Arial" w:cs="Arial"/>
          <w:sz w:val="22"/>
          <w:szCs w:val="22"/>
        </w:rPr>
        <w:t>]</w:t>
      </w:r>
      <w:r>
        <w:rPr>
          <w:rFonts w:ascii="Arial" w:eastAsia="Calibri" w:hAnsi="Arial" w:cs="Arial"/>
        </w:rPr>
        <w:t xml:space="preserve"> (wie in </w:t>
      </w:r>
      <w:r>
        <w:rPr>
          <w:rFonts w:ascii="Arial" w:eastAsia="Calibri" w:hAnsi="Arial" w:cs="Arial"/>
          <w:i/>
        </w:rPr>
        <w:t>Am</w:t>
      </w:r>
      <w:r>
        <w:rPr>
          <w:rFonts w:ascii="Arial" w:eastAsia="Calibri" w:hAnsi="Arial" w:cs="Arial"/>
          <w:b/>
          <w:i/>
        </w:rPr>
        <w:t>ei</w:t>
      </w:r>
      <w:r>
        <w:rPr>
          <w:rFonts w:ascii="Arial" w:eastAsia="Calibri" w:hAnsi="Arial" w:cs="Arial"/>
          <w:i/>
        </w:rPr>
        <w:t>se</w:t>
      </w:r>
      <w:r>
        <w:rPr>
          <w:rFonts w:ascii="Arial" w:eastAsia="Calibri" w:hAnsi="Arial" w:cs="Arial"/>
        </w:rPr>
        <w:t xml:space="preserve">) oder wie </w:t>
      </w:r>
      <w:r>
        <w:rPr>
          <w:rFonts w:ascii="Arial" w:hAnsi="Arial" w:cs="Arial"/>
          <w:sz w:val="22"/>
          <w:szCs w:val="22"/>
        </w:rPr>
        <w:t>[</w:t>
      </w:r>
      <w:r>
        <w:rPr>
          <w:rStyle w:val="ipa"/>
          <w:rFonts w:ascii="Lucida Sans Unicode" w:hAnsi="Lucida Sans Unicode" w:cs="Arial"/>
          <w:sz w:val="22"/>
          <w:szCs w:val="22"/>
        </w:rPr>
        <w:t>ɛɪ̯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</w:rPr>
        <w:t xml:space="preserve"> (wie in 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i/>
        </w:rPr>
        <w:t>dy</w:t>
      </w:r>
      <w:r w:rsidR="00614EC5">
        <w:rPr>
          <w:rFonts w:ascii="Arial" w:hAnsi="Arial" w:cs="Arial"/>
        </w:rPr>
        <w:t>)</w:t>
      </w:r>
    </w:p>
    <w:p w:rsidR="00FE1236" w:rsidRDefault="00FE1236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gesprochen. Zur besseren Lesbarkeit für SchülerInnen kann das </w:t>
      </w:r>
      <w:r>
        <w:rPr>
          <w:rFonts w:ascii="Arial" w:hAnsi="Arial" w:cs="Arial"/>
          <w:sz w:val="22"/>
          <w:szCs w:val="22"/>
        </w:rPr>
        <w:t>[</w:t>
      </w:r>
      <w:r>
        <w:rPr>
          <w:rStyle w:val="ipa"/>
          <w:rFonts w:ascii="Lucida Sans Unicode" w:hAnsi="Lucida Sans Unicode" w:cs="Arial"/>
          <w:sz w:val="22"/>
          <w:szCs w:val="22"/>
        </w:rPr>
        <w:t>ɛɪ̯</w:t>
      </w:r>
      <w:r>
        <w:rPr>
          <w:rFonts w:ascii="Arial" w:hAnsi="Arial" w:cs="Arial"/>
          <w:sz w:val="22"/>
          <w:szCs w:val="22"/>
        </w:rPr>
        <w:t>]</w:t>
      </w:r>
      <w:r w:rsidR="00614EC5">
        <w:rPr>
          <w:rFonts w:ascii="Arial" w:hAnsi="Arial" w:cs="Arial"/>
        </w:rPr>
        <w:t xml:space="preserve"> im Fließtext</w:t>
      </w:r>
    </w:p>
    <w:p w:rsidR="00FE1236" w:rsidRDefault="00FE1236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durch das</w:t>
      </w:r>
      <w:r w:rsidR="00614EC5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>äi’ ersetzt werden.</w:t>
      </w:r>
    </w:p>
    <w:p w:rsidR="00FE1236" w:rsidRDefault="00FE1236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je nach Region wird das </w:t>
      </w:r>
      <w:r w:rsidR="00614EC5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ao’ </w:t>
      </w:r>
      <w:r>
        <w:rPr>
          <w:rFonts w:ascii="Arial" w:hAnsi="Arial" w:cs="Arial"/>
          <w:sz w:val="22"/>
          <w:szCs w:val="22"/>
        </w:rPr>
        <w:t>[</w:t>
      </w:r>
      <w:r>
        <w:rPr>
          <w:rFonts w:ascii="Lucida Sans Unicode" w:hAnsi="Lucida Sans Unicode" w:cs="Arial"/>
          <w:sz w:val="22"/>
          <w:szCs w:val="22"/>
        </w:rPr>
        <w:t>ɔː</w:t>
      </w:r>
      <w:r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</w:rPr>
        <w:t xml:space="preserve">(wie in engl. 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i/>
        </w:rPr>
        <w:t>w)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durch ein </w:t>
      </w:r>
      <w:r w:rsidR="00614EC5">
        <w:rPr>
          <w:rFonts w:ascii="Arial" w:hAnsi="Arial" w:cs="Arial"/>
        </w:rPr>
        <w:t>‘</w:t>
      </w:r>
      <w:r>
        <w:rPr>
          <w:rFonts w:ascii="Arial" w:hAnsi="Arial" w:cs="Arial"/>
        </w:rPr>
        <w:t>a’ ersetzt. Bsp.: dat</w:t>
      </w:r>
    </w:p>
    <w:p w:rsidR="00FE1236" w:rsidRDefault="00FE1236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Waoter – dat Water</w:t>
      </w:r>
    </w:p>
    <w:p w:rsidR="000A2A0A" w:rsidRDefault="000A2A0A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je nach Region </w:t>
      </w:r>
      <w:r w:rsidR="005D70C8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das </w:t>
      </w:r>
      <w:r w:rsidR="00614EC5">
        <w:rPr>
          <w:rFonts w:ascii="Arial" w:hAnsi="Arial" w:cs="Arial"/>
        </w:rPr>
        <w:t>‘</w:t>
      </w:r>
      <w:r>
        <w:rPr>
          <w:rFonts w:ascii="Arial" w:hAnsi="Arial" w:cs="Arial"/>
        </w:rPr>
        <w:t>au’ (wie in Fr</w:t>
      </w:r>
      <w:r w:rsidRPr="000A2A0A">
        <w:rPr>
          <w:rFonts w:ascii="Arial" w:hAnsi="Arial" w:cs="Arial"/>
          <w:b/>
        </w:rPr>
        <w:t>au</w:t>
      </w:r>
      <w:r>
        <w:rPr>
          <w:rFonts w:ascii="Arial" w:hAnsi="Arial" w:cs="Arial"/>
        </w:rPr>
        <w:t xml:space="preserve">) </w:t>
      </w:r>
      <w:r w:rsidR="005D70C8">
        <w:rPr>
          <w:rFonts w:ascii="Arial" w:hAnsi="Arial" w:cs="Arial"/>
        </w:rPr>
        <w:t>eher wie ein ’o’ gesprochen</w:t>
      </w:r>
      <w:r w:rsidR="00614EC5">
        <w:rPr>
          <w:rFonts w:ascii="Arial" w:hAnsi="Arial" w:cs="Arial"/>
        </w:rPr>
        <w:t>. Bsp.: dei</w:t>
      </w:r>
    </w:p>
    <w:p w:rsidR="000A2A0A" w:rsidRDefault="000A2A0A" w:rsidP="00F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Frau – dei Fro; Hör mi tau! – Hör mi to!</w:t>
      </w:r>
    </w:p>
    <w:p w:rsidR="00FE1236" w:rsidRDefault="00FE1236" w:rsidP="00FE1236">
      <w:pPr>
        <w:spacing w:line="360" w:lineRule="auto"/>
        <w:rPr>
          <w:rFonts w:ascii="Arial" w:hAnsi="Arial" w:cs="Arial"/>
          <w:b/>
          <w:u w:val="single"/>
        </w:rPr>
      </w:pPr>
    </w:p>
    <w:p w:rsidR="00760AFD" w:rsidRDefault="00760AFD" w:rsidP="00BA301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A3012" w:rsidRPr="00760AFD" w:rsidRDefault="00760AFD" w:rsidP="00BA301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60AFD">
        <w:rPr>
          <w:rFonts w:ascii="Arial" w:hAnsi="Arial" w:cs="Arial"/>
          <w:b/>
          <w:u w:val="single"/>
        </w:rPr>
        <w:t>Telefoni</w:t>
      </w:r>
      <w:r w:rsidR="00BA3012" w:rsidRPr="00760AFD">
        <w:rPr>
          <w:rFonts w:ascii="Arial" w:hAnsi="Arial" w:cs="Arial"/>
          <w:b/>
          <w:u w:val="single"/>
        </w:rPr>
        <w:t>ern</w:t>
      </w:r>
    </w:p>
    <w:p w:rsidR="00BA3012" w:rsidRDefault="00BA3012" w:rsidP="00BA3012">
      <w:pPr>
        <w:spacing w:line="360" w:lineRule="auto"/>
        <w:rPr>
          <w:rFonts w:ascii="Arial" w:hAnsi="Arial" w:cs="Arial"/>
        </w:rPr>
      </w:pPr>
    </w:p>
    <w:p w:rsidR="00A3024B" w:rsidRDefault="00A3024B" w:rsidP="00A302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Hans-Hinrich Kahrs un Bodo Schirmer, </w:t>
      </w:r>
    </w:p>
    <w:p w:rsidR="00A3024B" w:rsidRDefault="00A3024B" w:rsidP="00A302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’t südollenborger Platt brocht van Kerstin Ummen</w:t>
      </w:r>
    </w:p>
    <w:p w:rsidR="00A3024B" w:rsidRDefault="00A3024B" w:rsidP="00BA3012">
      <w:pPr>
        <w:spacing w:line="360" w:lineRule="auto"/>
        <w:rPr>
          <w:rFonts w:ascii="Arial" w:hAnsi="Arial" w:cs="Arial"/>
        </w:rPr>
      </w:pPr>
    </w:p>
    <w:p w:rsidR="00796720" w:rsidRPr="00760AFD" w:rsidRDefault="00796720" w:rsidP="00BA3012">
      <w:pPr>
        <w:spacing w:line="360" w:lineRule="auto"/>
        <w:rPr>
          <w:rFonts w:ascii="Arial" w:hAnsi="Arial" w:cs="Arial"/>
        </w:rPr>
      </w:pP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  <w:b/>
        </w:rPr>
      </w:pPr>
      <w:r w:rsidRPr="00760AFD">
        <w:rPr>
          <w:rFonts w:ascii="Arial" w:hAnsi="Arial" w:cs="Arial"/>
          <w:b/>
        </w:rPr>
        <w:t>Personen:</w:t>
      </w:r>
      <w:r w:rsidRPr="00760AFD">
        <w:rPr>
          <w:rFonts w:ascii="Arial" w:hAnsi="Arial" w:cs="Arial"/>
          <w:b/>
        </w:rPr>
        <w:tab/>
      </w:r>
      <w:r w:rsidRPr="00760AFD">
        <w:rPr>
          <w:rFonts w:ascii="Arial" w:hAnsi="Arial" w:cs="Arial"/>
        </w:rPr>
        <w:t>eine Frau, ein Mann</w:t>
      </w:r>
      <w:r w:rsidRPr="00760AFD">
        <w:rPr>
          <w:rFonts w:ascii="Arial" w:hAnsi="Arial" w:cs="Arial"/>
          <w:b/>
        </w:rPr>
        <w:tab/>
      </w:r>
    </w:p>
    <w:p w:rsidR="00012790" w:rsidRDefault="00BA3012" w:rsidP="000B0E0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  <w:b/>
        </w:rPr>
        <w:t>Requisiten:</w:t>
      </w:r>
      <w:r w:rsidRPr="00760AFD">
        <w:rPr>
          <w:rFonts w:ascii="Arial" w:hAnsi="Arial" w:cs="Arial"/>
        </w:rPr>
        <w:tab/>
        <w:t>zwei Telefo</w:t>
      </w:r>
      <w:r w:rsidR="000B0E02">
        <w:rPr>
          <w:rFonts w:ascii="Arial" w:hAnsi="Arial" w:cs="Arial"/>
        </w:rPr>
        <w:t>ne, evtl. eine Trennwand</w:t>
      </w:r>
    </w:p>
    <w:p w:rsidR="00760AFD" w:rsidRDefault="00760AFD" w:rsidP="00760AFD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BA3012" w:rsidRPr="00760AFD" w:rsidRDefault="00BA3012" w:rsidP="00760AFD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ab/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 xml:space="preserve">SIE </w:t>
      </w:r>
      <w:r w:rsidRPr="00760AFD">
        <w:rPr>
          <w:rFonts w:ascii="Arial" w:hAnsi="Arial" w:cs="Arial"/>
        </w:rPr>
        <w:tab/>
      </w:r>
      <w:r w:rsidR="00760AFD">
        <w:rPr>
          <w:rFonts w:ascii="Arial" w:hAnsi="Arial" w:cs="Arial"/>
        </w:rPr>
        <w:t>(</w:t>
      </w:r>
      <w:r w:rsidRPr="00760AFD">
        <w:rPr>
          <w:rFonts w:ascii="Arial" w:hAnsi="Arial" w:cs="Arial"/>
        </w:rPr>
        <w:t>wählt und sagt die Zahlen</w:t>
      </w:r>
      <w:r w:rsidR="00760AFD">
        <w:rPr>
          <w:rFonts w:ascii="Arial" w:hAnsi="Arial" w:cs="Arial"/>
        </w:rPr>
        <w:t>)</w:t>
      </w:r>
      <w:r w:rsidRPr="00760AFD">
        <w:rPr>
          <w:rFonts w:ascii="Arial" w:hAnsi="Arial" w:cs="Arial"/>
        </w:rPr>
        <w:t>: Null – ve</w:t>
      </w:r>
      <w:r w:rsidR="00760AFD">
        <w:rPr>
          <w:rFonts w:ascii="Arial" w:hAnsi="Arial" w:cs="Arial"/>
        </w:rPr>
        <w:t>ier – säben – se</w:t>
      </w:r>
      <w:r w:rsidRPr="00760AFD">
        <w:rPr>
          <w:rFonts w:ascii="Arial" w:hAnsi="Arial" w:cs="Arial"/>
        </w:rPr>
        <w:t>ss</w:t>
      </w:r>
      <w:r w:rsidR="00760AFD">
        <w:rPr>
          <w:rFonts w:ascii="Arial" w:hAnsi="Arial" w:cs="Arial"/>
        </w:rPr>
        <w:t>e – fiewe – nä</w:t>
      </w:r>
      <w:r w:rsidRPr="00760AFD">
        <w:rPr>
          <w:rFonts w:ascii="Arial" w:hAnsi="Arial" w:cs="Arial"/>
        </w:rPr>
        <w:t>gen</w:t>
      </w:r>
      <w:r w:rsidR="00760AFD">
        <w:rPr>
          <w:rFonts w:ascii="Arial" w:hAnsi="Arial" w:cs="Arial"/>
        </w:rPr>
        <w:t xml:space="preserve"> – twei – drei – </w:t>
      </w:r>
      <w:r w:rsidRPr="00760AFD">
        <w:rPr>
          <w:rFonts w:ascii="Arial" w:hAnsi="Arial" w:cs="Arial"/>
        </w:rPr>
        <w:t>acht – null.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>Hallo!</w:t>
      </w:r>
    </w:p>
    <w:p w:rsidR="00BA3012" w:rsidRPr="00760AFD" w:rsidRDefault="00BA3012" w:rsidP="00760AFD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 xml:space="preserve">Hallo, </w:t>
      </w:r>
      <w:r w:rsidR="00760AFD">
        <w:rPr>
          <w:rFonts w:ascii="Arial" w:hAnsi="Arial" w:cs="Arial"/>
        </w:rPr>
        <w:t>wecker</w:t>
      </w:r>
      <w:r w:rsidRPr="00760AFD">
        <w:rPr>
          <w:rFonts w:ascii="Arial" w:hAnsi="Arial" w:cs="Arial"/>
        </w:rPr>
        <w:t xml:space="preserve"> is dor?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>I</w:t>
      </w:r>
      <w:r w:rsidR="00760AFD">
        <w:rPr>
          <w:rFonts w:ascii="Arial" w:hAnsi="Arial" w:cs="Arial"/>
        </w:rPr>
        <w:t>c</w:t>
      </w:r>
      <w:r w:rsidRPr="00760AFD">
        <w:rPr>
          <w:rFonts w:ascii="Arial" w:hAnsi="Arial" w:cs="Arial"/>
        </w:rPr>
        <w:t>k. I</w:t>
      </w:r>
      <w:r w:rsidR="00760AFD">
        <w:rPr>
          <w:rFonts w:ascii="Arial" w:hAnsi="Arial" w:cs="Arial"/>
        </w:rPr>
        <w:t>ck bi</w:t>
      </w:r>
      <w:r w:rsidR="007C65A4">
        <w:rPr>
          <w:rFonts w:ascii="Arial" w:hAnsi="Arial" w:cs="Arial"/>
        </w:rPr>
        <w:t>n dat</w:t>
      </w:r>
      <w:r w:rsidRPr="00760AFD">
        <w:rPr>
          <w:rFonts w:ascii="Arial" w:hAnsi="Arial" w:cs="Arial"/>
        </w:rPr>
        <w:t>.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</w:t>
      </w:r>
      <w:r w:rsidR="00760AFD">
        <w:rPr>
          <w:rFonts w:ascii="Arial" w:hAnsi="Arial" w:cs="Arial"/>
        </w:rPr>
        <w:t>:</w:t>
      </w:r>
      <w:r w:rsidR="00760AFD">
        <w:rPr>
          <w:rFonts w:ascii="Arial" w:hAnsi="Arial" w:cs="Arial"/>
        </w:rPr>
        <w:tab/>
        <w:t>Wecker</w:t>
      </w:r>
      <w:r w:rsidRPr="00760AFD">
        <w:rPr>
          <w:rFonts w:ascii="Arial" w:hAnsi="Arial" w:cs="Arial"/>
        </w:rPr>
        <w:t xml:space="preserve"> is </w:t>
      </w:r>
      <w:r w:rsidR="00760AFD">
        <w:rPr>
          <w:rFonts w:ascii="Arial" w:hAnsi="Arial" w:cs="Arial"/>
        </w:rPr>
        <w:t>’</w:t>
      </w:r>
      <w:r w:rsidRPr="00760AFD">
        <w:rPr>
          <w:rFonts w:ascii="Arial" w:hAnsi="Arial" w:cs="Arial"/>
        </w:rPr>
        <w:t>i</w:t>
      </w:r>
      <w:r w:rsidR="00760AFD">
        <w:rPr>
          <w:rFonts w:ascii="Arial" w:hAnsi="Arial" w:cs="Arial"/>
        </w:rPr>
        <w:t>c</w:t>
      </w:r>
      <w:r w:rsidRPr="00760AFD">
        <w:rPr>
          <w:rFonts w:ascii="Arial" w:hAnsi="Arial" w:cs="Arial"/>
        </w:rPr>
        <w:t>k</w:t>
      </w:r>
      <w:r w:rsidR="00760AFD">
        <w:rPr>
          <w:rFonts w:ascii="Arial" w:hAnsi="Arial" w:cs="Arial"/>
        </w:rPr>
        <w:t>’</w:t>
      </w:r>
      <w:r w:rsidRPr="00760AFD">
        <w:rPr>
          <w:rFonts w:ascii="Arial" w:hAnsi="Arial" w:cs="Arial"/>
        </w:rPr>
        <w:t>?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>De</w:t>
      </w:r>
      <w:r w:rsidR="00760AFD">
        <w:rPr>
          <w:rFonts w:ascii="Arial" w:hAnsi="Arial" w:cs="Arial"/>
        </w:rPr>
        <w:t>i, denn S</w:t>
      </w:r>
      <w:r w:rsidRPr="00760AFD">
        <w:rPr>
          <w:rFonts w:ascii="Arial" w:hAnsi="Arial" w:cs="Arial"/>
        </w:rPr>
        <w:t>e</w:t>
      </w:r>
      <w:r w:rsidR="00760AFD">
        <w:rPr>
          <w:rFonts w:ascii="Arial" w:hAnsi="Arial" w:cs="Arial"/>
        </w:rPr>
        <w:t>i wählt hä</w:t>
      </w:r>
      <w:r w:rsidRPr="00760AFD">
        <w:rPr>
          <w:rFonts w:ascii="Arial" w:hAnsi="Arial" w:cs="Arial"/>
        </w:rPr>
        <w:t>bbt.</w:t>
      </w:r>
    </w:p>
    <w:p w:rsidR="00BA3012" w:rsidRPr="00760AFD" w:rsidRDefault="00BA3012" w:rsidP="007C65A4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>I</w:t>
      </w:r>
      <w:r w:rsidR="007C65A4">
        <w:rPr>
          <w:rFonts w:ascii="Arial" w:hAnsi="Arial" w:cs="Arial"/>
        </w:rPr>
        <w:t>c</w:t>
      </w:r>
      <w:r w:rsidRPr="00760AFD">
        <w:rPr>
          <w:rFonts w:ascii="Arial" w:hAnsi="Arial" w:cs="Arial"/>
        </w:rPr>
        <w:t xml:space="preserve">k </w:t>
      </w:r>
      <w:r w:rsidR="007C65A4">
        <w:rPr>
          <w:rFonts w:ascii="Arial" w:hAnsi="Arial" w:cs="Arial"/>
        </w:rPr>
        <w:t>häbb</w:t>
      </w:r>
      <w:r w:rsidRPr="00760AFD">
        <w:rPr>
          <w:rFonts w:ascii="Arial" w:hAnsi="Arial" w:cs="Arial"/>
        </w:rPr>
        <w:t xml:space="preserve"> null – ve</w:t>
      </w:r>
      <w:r w:rsidR="007C65A4">
        <w:rPr>
          <w:rFonts w:ascii="Arial" w:hAnsi="Arial" w:cs="Arial"/>
        </w:rPr>
        <w:t>ier – säben – se</w:t>
      </w:r>
      <w:r w:rsidRPr="00760AFD">
        <w:rPr>
          <w:rFonts w:ascii="Arial" w:hAnsi="Arial" w:cs="Arial"/>
        </w:rPr>
        <w:t>ss</w:t>
      </w:r>
      <w:r w:rsidR="007C65A4">
        <w:rPr>
          <w:rFonts w:ascii="Arial" w:hAnsi="Arial" w:cs="Arial"/>
        </w:rPr>
        <w:t xml:space="preserve">e – fiewe – nägen – twei – drei </w:t>
      </w:r>
      <w:r w:rsidR="00614EC5">
        <w:rPr>
          <w:rFonts w:ascii="Arial" w:hAnsi="Arial" w:cs="Arial"/>
        </w:rPr>
        <w:t>–</w:t>
      </w:r>
      <w:r w:rsidR="007C65A4">
        <w:rPr>
          <w:rFonts w:ascii="Arial" w:hAnsi="Arial" w:cs="Arial"/>
        </w:rPr>
        <w:t xml:space="preserve"> </w:t>
      </w:r>
      <w:r w:rsidRPr="00760AFD">
        <w:rPr>
          <w:rFonts w:ascii="Arial" w:hAnsi="Arial" w:cs="Arial"/>
        </w:rPr>
        <w:t>acht – null wählt.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</w:t>
      </w:r>
      <w:r w:rsidRPr="00760AFD">
        <w:rPr>
          <w:rFonts w:ascii="Arial" w:hAnsi="Arial" w:cs="Arial"/>
        </w:rPr>
        <w:tab/>
        <w:t xml:space="preserve">Aha. </w:t>
      </w:r>
    </w:p>
    <w:p w:rsidR="00BA3012" w:rsidRPr="00760AFD" w:rsidRDefault="007C65A4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>Ja</w:t>
      </w:r>
      <w:r w:rsidR="00BA3012" w:rsidRPr="00760AFD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’</w:t>
      </w:r>
      <w:r w:rsidR="00BA3012" w:rsidRPr="00760AFD">
        <w:rPr>
          <w:rFonts w:ascii="Arial" w:hAnsi="Arial" w:cs="Arial"/>
        </w:rPr>
        <w:t>?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 xml:space="preserve">Dat is verkehrt. 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 xml:space="preserve">SIE: </w:t>
      </w:r>
      <w:r w:rsidRPr="00760AFD">
        <w:rPr>
          <w:rFonts w:ascii="Arial" w:hAnsi="Arial" w:cs="Arial"/>
        </w:rPr>
        <w:tab/>
        <w:t>Verkehrt?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>Ja</w:t>
      </w:r>
      <w:r w:rsidR="007C65A4">
        <w:rPr>
          <w:rFonts w:ascii="Arial" w:hAnsi="Arial" w:cs="Arial"/>
        </w:rPr>
        <w:t>o</w:t>
      </w:r>
      <w:r w:rsidRPr="00760AFD">
        <w:rPr>
          <w:rFonts w:ascii="Arial" w:hAnsi="Arial" w:cs="Arial"/>
        </w:rPr>
        <w:t xml:space="preserve">. </w:t>
      </w:r>
    </w:p>
    <w:p w:rsidR="00BA3012" w:rsidRPr="00760AFD" w:rsidRDefault="00CF5C8C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>Wo</w:t>
      </w:r>
      <w:r w:rsidR="00BA3012" w:rsidRPr="00760AFD">
        <w:rPr>
          <w:rFonts w:ascii="Arial" w:hAnsi="Arial" w:cs="Arial"/>
        </w:rPr>
        <w:t>so dat denn?</w:t>
      </w:r>
    </w:p>
    <w:p w:rsidR="00BA3012" w:rsidRPr="00760AFD" w:rsidRDefault="00CF5C8C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ER:</w:t>
      </w:r>
      <w:r>
        <w:rPr>
          <w:rFonts w:ascii="Arial" w:hAnsi="Arial" w:cs="Arial"/>
        </w:rPr>
        <w:tab/>
        <w:t>Ik häbb</w:t>
      </w:r>
      <w:r w:rsidR="00BA3012" w:rsidRPr="00760AFD">
        <w:rPr>
          <w:rFonts w:ascii="Arial" w:hAnsi="Arial" w:cs="Arial"/>
        </w:rPr>
        <w:t xml:space="preserve"> null – ve</w:t>
      </w:r>
      <w:r>
        <w:rPr>
          <w:rFonts w:ascii="Arial" w:hAnsi="Arial" w:cs="Arial"/>
        </w:rPr>
        <w:t>ier – säben – se</w:t>
      </w:r>
      <w:r w:rsidR="00BA3012" w:rsidRPr="00760AFD">
        <w:rPr>
          <w:rFonts w:ascii="Arial" w:hAnsi="Arial" w:cs="Arial"/>
        </w:rPr>
        <w:t>ss</w:t>
      </w:r>
      <w:r>
        <w:rPr>
          <w:rFonts w:ascii="Arial" w:hAnsi="Arial" w:cs="Arial"/>
        </w:rPr>
        <w:t>e – fiewe – nägen – twei – drei – acht – nä</w:t>
      </w:r>
      <w:r w:rsidR="00BA3012" w:rsidRPr="00760AFD">
        <w:rPr>
          <w:rFonts w:ascii="Arial" w:hAnsi="Arial" w:cs="Arial"/>
        </w:rPr>
        <w:t>gen.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>Also, dat is ja wat</w:t>
      </w:r>
      <w:r w:rsidR="00614EC5">
        <w:rPr>
          <w:rFonts w:ascii="Arial" w:hAnsi="Arial" w:cs="Arial"/>
        </w:rPr>
        <w:t> </w:t>
      </w:r>
      <w:r w:rsidR="00CF5C8C">
        <w:rPr>
          <w:rFonts w:ascii="Arial" w:hAnsi="Arial" w:cs="Arial"/>
        </w:rPr>
        <w:t>…</w:t>
      </w:r>
    </w:p>
    <w:p w:rsidR="00BA3012" w:rsidRPr="00760AFD" w:rsidRDefault="00CF5C8C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>Dor häbbt Sei</w:t>
      </w:r>
      <w:r w:rsidR="00BA3012" w:rsidRPr="00760AFD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>c</w:t>
      </w:r>
      <w:r w:rsidR="00BA3012" w:rsidRPr="00760AFD">
        <w:rPr>
          <w:rFonts w:ascii="Arial" w:hAnsi="Arial" w:cs="Arial"/>
        </w:rPr>
        <w:t>k woll verwählt.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>I</w:t>
      </w:r>
      <w:r w:rsidR="00CF5C8C">
        <w:rPr>
          <w:rFonts w:ascii="Arial" w:hAnsi="Arial" w:cs="Arial"/>
        </w:rPr>
        <w:t>ck? Verkehrt wählt? Van wä</w:t>
      </w:r>
      <w:r w:rsidRPr="00760AFD">
        <w:rPr>
          <w:rFonts w:ascii="Arial" w:hAnsi="Arial" w:cs="Arial"/>
        </w:rPr>
        <w:t>gen. Se</w:t>
      </w:r>
      <w:r w:rsidR="00CF5C8C">
        <w:rPr>
          <w:rFonts w:ascii="Arial" w:hAnsi="Arial" w:cs="Arial"/>
        </w:rPr>
        <w:t>i häbbt doch</w:t>
      </w:r>
      <w:r w:rsidR="00614EC5">
        <w:rPr>
          <w:rFonts w:ascii="Arial" w:hAnsi="Arial" w:cs="Arial"/>
        </w:rPr>
        <w:t> </w:t>
      </w:r>
      <w:r w:rsidR="00CF5C8C">
        <w:rPr>
          <w:rFonts w:ascii="Arial" w:hAnsi="Arial" w:cs="Arial"/>
        </w:rPr>
        <w:t>…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>Se</w:t>
      </w:r>
      <w:r w:rsidR="00CF5C8C">
        <w:rPr>
          <w:rFonts w:ascii="Arial" w:hAnsi="Arial" w:cs="Arial"/>
        </w:rPr>
        <w:t>i</w:t>
      </w:r>
      <w:r w:rsidRPr="00760AFD">
        <w:rPr>
          <w:rFonts w:ascii="Arial" w:hAnsi="Arial" w:cs="Arial"/>
        </w:rPr>
        <w:t xml:space="preserve"> bruukt si</w:t>
      </w:r>
      <w:r w:rsidR="00CF5C8C">
        <w:rPr>
          <w:rFonts w:ascii="Arial" w:hAnsi="Arial" w:cs="Arial"/>
        </w:rPr>
        <w:t>ck gor nich uprä</w:t>
      </w:r>
      <w:r w:rsidRPr="00760AFD">
        <w:rPr>
          <w:rFonts w:ascii="Arial" w:hAnsi="Arial" w:cs="Arial"/>
        </w:rPr>
        <w:t>gen.</w:t>
      </w:r>
    </w:p>
    <w:p w:rsidR="00BA3012" w:rsidRPr="00760AFD" w:rsidRDefault="00CF5C8C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>Un off</w:t>
      </w:r>
      <w:r w:rsidR="00BA3012" w:rsidRPr="00760AF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ck dat dau!</w:t>
      </w:r>
    </w:p>
    <w:p w:rsidR="00BA3012" w:rsidRPr="00760AFD" w:rsidRDefault="00CF5C8C" w:rsidP="00CF5C8C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>Wenn Sei nich wählen käö</w:t>
      </w:r>
      <w:r w:rsidR="00BA3012" w:rsidRPr="00760AFD">
        <w:rPr>
          <w:rFonts w:ascii="Arial" w:hAnsi="Arial" w:cs="Arial"/>
        </w:rPr>
        <w:t>nt</w:t>
      </w:r>
      <w:r>
        <w:rPr>
          <w:rFonts w:ascii="Arial" w:hAnsi="Arial" w:cs="Arial"/>
        </w:rPr>
        <w:t>, mäöt Sei dat telefoni</w:t>
      </w:r>
      <w:r w:rsidR="00BA3012" w:rsidRPr="00760AFD">
        <w:rPr>
          <w:rFonts w:ascii="Arial" w:hAnsi="Arial" w:cs="Arial"/>
        </w:rPr>
        <w:t>ern na</w:t>
      </w:r>
      <w:r>
        <w:rPr>
          <w:rFonts w:ascii="Arial" w:hAnsi="Arial" w:cs="Arial"/>
        </w:rPr>
        <w:t>o</w:t>
      </w:r>
      <w:r w:rsidR="00BA3012" w:rsidRPr="00760AFD">
        <w:rPr>
          <w:rFonts w:ascii="Arial" w:hAnsi="Arial" w:cs="Arial"/>
        </w:rPr>
        <w:t>la</w:t>
      </w:r>
      <w:r>
        <w:rPr>
          <w:rFonts w:ascii="Arial" w:hAnsi="Arial" w:cs="Arial"/>
        </w:rPr>
        <w:t>oten - so ei</w:t>
      </w:r>
      <w:r w:rsidR="00BA3012" w:rsidRPr="00760AFD">
        <w:rPr>
          <w:rFonts w:ascii="Arial" w:hAnsi="Arial" w:cs="Arial"/>
        </w:rPr>
        <w:t>nfach is dat.</w:t>
      </w:r>
    </w:p>
    <w:p w:rsidR="00BA3012" w:rsidRPr="00760AFD" w:rsidRDefault="00BA3012" w:rsidP="002A2806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 xml:space="preserve">Also nu </w:t>
      </w:r>
      <w:r w:rsidR="002A2806">
        <w:rPr>
          <w:rFonts w:ascii="Arial" w:hAnsi="Arial" w:cs="Arial"/>
        </w:rPr>
        <w:t>wedd</w:t>
      </w:r>
      <w:r w:rsidRPr="00760AFD">
        <w:rPr>
          <w:rFonts w:ascii="Arial" w:hAnsi="Arial" w:cs="Arial"/>
        </w:rPr>
        <w:t xml:space="preserve"> doch de</w:t>
      </w:r>
      <w:r w:rsidR="002A2806">
        <w:rPr>
          <w:rFonts w:ascii="Arial" w:hAnsi="Arial" w:cs="Arial"/>
        </w:rPr>
        <w:t>i Hund inne</w:t>
      </w:r>
      <w:r w:rsidRPr="00760AFD">
        <w:rPr>
          <w:rFonts w:ascii="Arial" w:hAnsi="Arial" w:cs="Arial"/>
        </w:rPr>
        <w:t xml:space="preserve"> Pann</w:t>
      </w:r>
      <w:r w:rsidR="002A2806">
        <w:rPr>
          <w:rFonts w:ascii="Arial" w:hAnsi="Arial" w:cs="Arial"/>
        </w:rPr>
        <w:t>’ verrückt!</w:t>
      </w:r>
    </w:p>
    <w:p w:rsidR="00BA3012" w:rsidRPr="00760AFD" w:rsidRDefault="002A2806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>Weil Sei</w:t>
      </w:r>
      <w:r w:rsidR="00BA3012" w:rsidRPr="00760AFD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>c</w:t>
      </w:r>
      <w:r w:rsidR="001B4CA5">
        <w:rPr>
          <w:rFonts w:ascii="Arial" w:hAnsi="Arial" w:cs="Arial"/>
        </w:rPr>
        <w:t>k verwählt hä</w:t>
      </w:r>
      <w:r w:rsidR="00BA3012" w:rsidRPr="00760AFD">
        <w:rPr>
          <w:rFonts w:ascii="Arial" w:hAnsi="Arial" w:cs="Arial"/>
        </w:rPr>
        <w:t>bbt?</w:t>
      </w:r>
    </w:p>
    <w:p w:rsidR="00BA3012" w:rsidRPr="00760AFD" w:rsidRDefault="00BA3012" w:rsidP="001B4CA5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>De</w:t>
      </w:r>
      <w:r w:rsidR="001B4CA5">
        <w:rPr>
          <w:rFonts w:ascii="Arial" w:hAnsi="Arial" w:cs="Arial"/>
        </w:rPr>
        <w:t>i ganze Tied wi</w:t>
      </w:r>
      <w:r w:rsidRPr="00760AFD">
        <w:rPr>
          <w:rFonts w:ascii="Arial" w:hAnsi="Arial" w:cs="Arial"/>
        </w:rPr>
        <w:t xml:space="preserve">llt </w:t>
      </w:r>
      <w:r w:rsidR="002A2806">
        <w:rPr>
          <w:rFonts w:ascii="Arial" w:hAnsi="Arial" w:cs="Arial"/>
        </w:rPr>
        <w:t>Sei</w:t>
      </w:r>
      <w:r w:rsidRPr="00760AFD">
        <w:rPr>
          <w:rFonts w:ascii="Arial" w:hAnsi="Arial" w:cs="Arial"/>
        </w:rPr>
        <w:t xml:space="preserve"> mi de</w:t>
      </w:r>
      <w:r w:rsidR="000A2A0A">
        <w:rPr>
          <w:rFonts w:ascii="Arial" w:hAnsi="Arial" w:cs="Arial"/>
        </w:rPr>
        <w:t>i Schuld tau</w:t>
      </w:r>
      <w:r w:rsidR="001B4CA5">
        <w:rPr>
          <w:rFonts w:ascii="Arial" w:hAnsi="Arial" w:cs="Arial"/>
        </w:rPr>
        <w:t>schuuwen? Man dor kao</w:t>
      </w:r>
      <w:r w:rsidRPr="00760AFD">
        <w:rPr>
          <w:rFonts w:ascii="Arial" w:hAnsi="Arial" w:cs="Arial"/>
        </w:rPr>
        <w:t xml:space="preserve">mt </w:t>
      </w:r>
      <w:r w:rsidR="002A2806">
        <w:rPr>
          <w:rFonts w:ascii="Arial" w:hAnsi="Arial" w:cs="Arial"/>
        </w:rPr>
        <w:t>Sei</w:t>
      </w:r>
      <w:r w:rsidRPr="00760AFD">
        <w:rPr>
          <w:rFonts w:ascii="Arial" w:hAnsi="Arial" w:cs="Arial"/>
        </w:rPr>
        <w:t xml:space="preserve"> </w:t>
      </w:r>
      <w:r w:rsidR="001B4CA5">
        <w:rPr>
          <w:rFonts w:ascii="Arial" w:hAnsi="Arial" w:cs="Arial"/>
        </w:rPr>
        <w:t>bi mi nich mit dör!</w:t>
      </w:r>
    </w:p>
    <w:p w:rsidR="00BA3012" w:rsidRPr="00760AFD" w:rsidRDefault="001B4CA5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>Ach nee?!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</w:r>
      <w:r w:rsidR="002A2806">
        <w:rPr>
          <w:rFonts w:ascii="Arial" w:hAnsi="Arial" w:cs="Arial"/>
        </w:rPr>
        <w:t>Sei</w:t>
      </w:r>
      <w:r w:rsidR="001B4CA5">
        <w:rPr>
          <w:rFonts w:ascii="Arial" w:hAnsi="Arial" w:cs="Arial"/>
        </w:rPr>
        <w:t xml:space="preserve"> belästigt einfach ’nen wildfrömdet Fraumenschke</w:t>
      </w:r>
      <w:r w:rsidRPr="00760AFD">
        <w:rPr>
          <w:rFonts w:ascii="Arial" w:hAnsi="Arial" w:cs="Arial"/>
        </w:rPr>
        <w:t xml:space="preserve"> an</w:t>
      </w:r>
      <w:r w:rsidR="001B4CA5">
        <w:rPr>
          <w:rFonts w:ascii="Arial" w:hAnsi="Arial" w:cs="Arial"/>
        </w:rPr>
        <w:t xml:space="preserve"> </w:t>
      </w:r>
      <w:r w:rsidR="00614EC5">
        <w:rPr>
          <w:rFonts w:ascii="Arial" w:hAnsi="Arial" w:cs="Arial"/>
        </w:rPr>
        <w:t>’</w:t>
      </w:r>
      <w:r w:rsidR="001B4CA5">
        <w:rPr>
          <w:rFonts w:ascii="Arial" w:hAnsi="Arial" w:cs="Arial"/>
        </w:rPr>
        <w:t>t Telefon!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ER.</w:t>
      </w:r>
      <w:r w:rsidRPr="00760AFD">
        <w:rPr>
          <w:rFonts w:ascii="Arial" w:hAnsi="Arial" w:cs="Arial"/>
        </w:rPr>
        <w:tab/>
        <w:t>Belästigen, i</w:t>
      </w:r>
      <w:r w:rsidR="001B4CA5">
        <w:rPr>
          <w:rFonts w:ascii="Arial" w:hAnsi="Arial" w:cs="Arial"/>
        </w:rPr>
        <w:t>c</w:t>
      </w:r>
      <w:r w:rsidRPr="00760AFD">
        <w:rPr>
          <w:rFonts w:ascii="Arial" w:hAnsi="Arial" w:cs="Arial"/>
        </w:rPr>
        <w:t xml:space="preserve">k? </w:t>
      </w:r>
    </w:p>
    <w:p w:rsidR="00BA3012" w:rsidRPr="00760AFD" w:rsidRDefault="00BA3012" w:rsidP="001B4CA5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 xml:space="preserve">Ja, </w:t>
      </w:r>
      <w:r w:rsidR="001B4CA5">
        <w:rPr>
          <w:rFonts w:ascii="Arial" w:hAnsi="Arial" w:cs="Arial"/>
        </w:rPr>
        <w:t>jüss:</w:t>
      </w:r>
      <w:r w:rsidRPr="00760AFD">
        <w:rPr>
          <w:rFonts w:ascii="Arial" w:hAnsi="Arial" w:cs="Arial"/>
        </w:rPr>
        <w:t xml:space="preserve"> </w:t>
      </w:r>
      <w:r w:rsidR="000B0E02">
        <w:rPr>
          <w:rFonts w:ascii="Arial" w:hAnsi="Arial" w:cs="Arial"/>
        </w:rPr>
        <w:t>SEI</w:t>
      </w:r>
      <w:r w:rsidR="001B4CA5">
        <w:rPr>
          <w:rFonts w:ascii="Arial" w:hAnsi="Arial" w:cs="Arial"/>
        </w:rPr>
        <w:t>!</w:t>
      </w:r>
    </w:p>
    <w:p w:rsidR="00BA3012" w:rsidRPr="00760AFD" w:rsidRDefault="00BA3012" w:rsidP="00012790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  <w:t xml:space="preserve">Nu </w:t>
      </w:r>
      <w:r w:rsidR="00012790">
        <w:rPr>
          <w:rFonts w:ascii="Arial" w:hAnsi="Arial" w:cs="Arial"/>
        </w:rPr>
        <w:t>langt dat ja woll</w:t>
      </w:r>
      <w:r w:rsidRPr="00760AFD">
        <w:rPr>
          <w:rFonts w:ascii="Arial" w:hAnsi="Arial" w:cs="Arial"/>
        </w:rPr>
        <w:t>!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>Jaaa, dat dünkt mi al</w:t>
      </w:r>
      <w:r w:rsidR="001B4CA5">
        <w:rPr>
          <w:rFonts w:ascii="Arial" w:hAnsi="Arial" w:cs="Arial"/>
        </w:rPr>
        <w:t>l</w:t>
      </w:r>
      <w:r w:rsidRPr="00760AFD">
        <w:rPr>
          <w:rFonts w:ascii="Arial" w:hAnsi="Arial" w:cs="Arial"/>
        </w:rPr>
        <w:t xml:space="preserve"> lang. </w:t>
      </w:r>
    </w:p>
    <w:p w:rsidR="00BA3012" w:rsidRPr="00760AFD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ER:</w:t>
      </w:r>
      <w:r w:rsidRPr="00760AFD">
        <w:rPr>
          <w:rFonts w:ascii="Arial" w:hAnsi="Arial" w:cs="Arial"/>
        </w:rPr>
        <w:tab/>
      </w:r>
      <w:r w:rsidR="002A2806">
        <w:rPr>
          <w:rFonts w:ascii="Arial" w:hAnsi="Arial" w:cs="Arial"/>
        </w:rPr>
        <w:t>SEI</w:t>
      </w:r>
      <w:r w:rsidR="001B4CA5">
        <w:rPr>
          <w:rFonts w:ascii="Arial" w:hAnsi="Arial" w:cs="Arial"/>
        </w:rPr>
        <w:t xml:space="preserve"> hä</w:t>
      </w:r>
      <w:r w:rsidRPr="00760AFD">
        <w:rPr>
          <w:rFonts w:ascii="Arial" w:hAnsi="Arial" w:cs="Arial"/>
        </w:rPr>
        <w:t>bbt mi doch anro</w:t>
      </w:r>
      <w:r w:rsidR="001B4CA5">
        <w:rPr>
          <w:rFonts w:ascii="Arial" w:hAnsi="Arial" w:cs="Arial"/>
        </w:rPr>
        <w:t>open!</w:t>
      </w:r>
      <w:r w:rsidRPr="00760AFD">
        <w:rPr>
          <w:rFonts w:ascii="Arial" w:hAnsi="Arial" w:cs="Arial"/>
        </w:rPr>
        <w:t xml:space="preserve"> </w:t>
      </w:r>
      <w:r w:rsidR="001B4CA5">
        <w:rPr>
          <w:rFonts w:ascii="Arial" w:hAnsi="Arial" w:cs="Arial"/>
        </w:rPr>
        <w:t>SEI hä</w:t>
      </w:r>
      <w:r w:rsidRPr="00760AFD">
        <w:rPr>
          <w:rFonts w:ascii="Arial" w:hAnsi="Arial" w:cs="Arial"/>
        </w:rPr>
        <w:t>bbt doch de</w:t>
      </w:r>
      <w:r w:rsidR="001B4CA5">
        <w:rPr>
          <w:rFonts w:ascii="Arial" w:hAnsi="Arial" w:cs="Arial"/>
        </w:rPr>
        <w:t>i Nummer wählt!</w:t>
      </w:r>
    </w:p>
    <w:p w:rsidR="00BA3012" w:rsidRPr="00760AFD" w:rsidRDefault="00BA3012" w:rsidP="001B4CA5">
      <w:pPr>
        <w:spacing w:line="360" w:lineRule="auto"/>
        <w:ind w:left="1701" w:hanging="1701"/>
        <w:rPr>
          <w:rFonts w:ascii="Arial" w:hAnsi="Arial" w:cs="Arial"/>
        </w:rPr>
      </w:pPr>
      <w:r w:rsidRPr="00760AFD">
        <w:rPr>
          <w:rFonts w:ascii="Arial" w:hAnsi="Arial" w:cs="Arial"/>
        </w:rPr>
        <w:t>SIE:</w:t>
      </w:r>
      <w:r w:rsidRPr="00760AFD">
        <w:rPr>
          <w:rFonts w:ascii="Arial" w:hAnsi="Arial" w:cs="Arial"/>
        </w:rPr>
        <w:tab/>
        <w:t xml:space="preserve">Nu fangt </w:t>
      </w:r>
      <w:r w:rsidR="002A2806">
        <w:rPr>
          <w:rFonts w:ascii="Arial" w:hAnsi="Arial" w:cs="Arial"/>
        </w:rPr>
        <w:t>Sei</w:t>
      </w:r>
      <w:r w:rsidRPr="00760AFD">
        <w:rPr>
          <w:rFonts w:ascii="Arial" w:hAnsi="Arial" w:cs="Arial"/>
        </w:rPr>
        <w:t xml:space="preserve"> doch nich al</w:t>
      </w:r>
      <w:r w:rsidR="00012790">
        <w:rPr>
          <w:rFonts w:ascii="Arial" w:hAnsi="Arial" w:cs="Arial"/>
        </w:rPr>
        <w:t>l</w:t>
      </w:r>
      <w:r w:rsidRPr="00760AFD">
        <w:rPr>
          <w:rFonts w:ascii="Arial" w:hAnsi="Arial" w:cs="Arial"/>
        </w:rPr>
        <w:t xml:space="preserve"> </w:t>
      </w:r>
      <w:r w:rsidR="001B4CA5">
        <w:rPr>
          <w:rFonts w:ascii="Arial" w:hAnsi="Arial" w:cs="Arial"/>
        </w:rPr>
        <w:t>wedder dormit an!</w:t>
      </w:r>
      <w:r w:rsidR="00955CD9">
        <w:rPr>
          <w:rFonts w:ascii="Arial" w:hAnsi="Arial" w:cs="Arial"/>
        </w:rPr>
        <w:t xml:space="preserve"> Wat dau</w:t>
      </w:r>
      <w:r w:rsidRPr="00760AFD">
        <w:rPr>
          <w:rFonts w:ascii="Arial" w:hAnsi="Arial" w:cs="Arial"/>
        </w:rPr>
        <w:t xml:space="preserve">t </w:t>
      </w:r>
      <w:r w:rsidR="002A2806">
        <w:rPr>
          <w:rFonts w:ascii="Arial" w:hAnsi="Arial" w:cs="Arial"/>
        </w:rPr>
        <w:t>Sei</w:t>
      </w:r>
      <w:r w:rsidR="00955CD9">
        <w:rPr>
          <w:rFonts w:ascii="Arial" w:hAnsi="Arial" w:cs="Arial"/>
        </w:rPr>
        <w:t xml:space="preserve"> dor äöw</w:t>
      </w:r>
      <w:r w:rsidRPr="00760AFD">
        <w:rPr>
          <w:rFonts w:ascii="Arial" w:hAnsi="Arial" w:cs="Arial"/>
        </w:rPr>
        <w:t>erhaupt</w:t>
      </w:r>
      <w:r w:rsidR="00012790">
        <w:rPr>
          <w:rFonts w:ascii="Arial" w:hAnsi="Arial" w:cs="Arial"/>
        </w:rPr>
        <w:t xml:space="preserve"> ran</w:t>
      </w:r>
      <w:r w:rsidR="00955CD9">
        <w:rPr>
          <w:rFonts w:ascii="Arial" w:hAnsi="Arial" w:cs="Arial"/>
        </w:rPr>
        <w:t>ga</w:t>
      </w:r>
      <w:r w:rsidR="00012790">
        <w:rPr>
          <w:rFonts w:ascii="Arial" w:hAnsi="Arial" w:cs="Arial"/>
        </w:rPr>
        <w:t>o</w:t>
      </w:r>
      <w:r w:rsidR="00955CD9">
        <w:rPr>
          <w:rFonts w:ascii="Arial" w:hAnsi="Arial" w:cs="Arial"/>
        </w:rPr>
        <w:t>hn, wenn dat gor nich Ehre Nummer is!</w:t>
      </w:r>
      <w:r w:rsidR="00614EC5">
        <w:rPr>
          <w:rFonts w:ascii="Arial" w:hAnsi="Arial" w:cs="Arial"/>
        </w:rPr>
        <w:t xml:space="preserve"> </w:t>
      </w:r>
      <w:r w:rsidR="00614EC5" w:rsidRPr="00CE7DE0">
        <w:rPr>
          <w:rFonts w:ascii="Arial" w:hAnsi="Arial" w:cs="Arial"/>
        </w:rPr>
        <w:t>(knallt den Hörer auf die Gabel)</w:t>
      </w:r>
    </w:p>
    <w:p w:rsidR="00BA3012" w:rsidRPr="00760AFD" w:rsidRDefault="00BA3012" w:rsidP="00BA3012">
      <w:pPr>
        <w:pStyle w:val="Textkrper-Zeileneinzug"/>
        <w:rPr>
          <w:rFonts w:ascii="Arial" w:hAnsi="Arial"/>
        </w:rPr>
      </w:pPr>
    </w:p>
    <w:p w:rsidR="00BA3012" w:rsidRPr="00760AFD" w:rsidRDefault="00BA3012" w:rsidP="00BA3012">
      <w:pPr>
        <w:pStyle w:val="Textkrper-Zeileneinzug"/>
        <w:jc w:val="center"/>
        <w:rPr>
          <w:rFonts w:ascii="Arial" w:hAnsi="Arial"/>
        </w:rPr>
      </w:pPr>
      <w:r w:rsidRPr="00760AFD">
        <w:rPr>
          <w:rFonts w:ascii="Arial" w:hAnsi="Arial"/>
        </w:rPr>
        <w:t>ENDE</w:t>
      </w:r>
    </w:p>
    <w:p w:rsidR="00820AEE" w:rsidRPr="00760AFD" w:rsidRDefault="00820AEE">
      <w:pPr>
        <w:rPr>
          <w:rFonts w:ascii="Arial" w:hAnsi="Arial" w:cs="Arial"/>
        </w:rPr>
      </w:pPr>
    </w:p>
    <w:sectPr w:rsidR="00820AEE" w:rsidRPr="00760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A1" w:rsidRDefault="00035EA1" w:rsidP="00796720">
      <w:r>
        <w:separator/>
      </w:r>
    </w:p>
  </w:endnote>
  <w:endnote w:type="continuationSeparator" w:id="0">
    <w:p w:rsidR="00035EA1" w:rsidRDefault="00035EA1" w:rsidP="0079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B8" w:rsidRDefault="00CB1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0" w:rsidRDefault="00796720" w:rsidP="00796720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796720" w:rsidRDefault="00796720" w:rsidP="00796720">
    <w:pPr>
      <w:ind w:left="709" w:hanging="709"/>
      <w:rPr>
        <w:kern w:val="14"/>
      </w:rPr>
    </w:pPr>
    <w:r>
      <w:rPr>
        <w:kern w:val="14"/>
        <w:sz w:val="14"/>
        <w:szCs w:val="14"/>
      </w:rPr>
      <w:t>Autor: Hans-Hinrich Kahrs</w:t>
    </w:r>
  </w:p>
  <w:p w:rsidR="00796720" w:rsidRDefault="00796720" w:rsidP="00796720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Kerstin Ummen</w:t>
    </w:r>
  </w:p>
  <w:p w:rsidR="00796720" w:rsidRDefault="00796720" w:rsidP="00796720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796720" w:rsidRDefault="00796720">
    <w:pPr>
      <w:pStyle w:val="Fuzeile"/>
    </w:pPr>
    <w:r>
      <w:rPr>
        <w:kern w:val="14"/>
        <w:sz w:val="14"/>
        <w:szCs w:val="14"/>
      </w:rPr>
      <w:t xml:space="preserve">Wir freuen uns über die Einsendung von Übersetzungen in andere niedersächsische Dialekte oder </w:t>
    </w:r>
    <w:bookmarkStart w:id="0" w:name="_GoBack"/>
    <w:bookmarkEnd w:id="0"/>
    <w:r w:rsidR="00CB17B8">
      <w:rPr>
        <w:kern w:val="14"/>
        <w:sz w:val="14"/>
        <w:szCs w:val="14"/>
      </w:rPr>
      <w:t xml:space="preserve">Saterfriesisch an </w:t>
    </w:r>
    <w:r w:rsidR="00CB17B8" w:rsidRPr="00CB17B8">
      <w:rPr>
        <w:kern w:val="14"/>
        <w:sz w:val="14"/>
        <w:szCs w:val="14"/>
        <w:u w:val="single"/>
      </w:rPr>
      <w:t>Wilfried.Zilz@rlsb.de</w:t>
    </w:r>
    <w:r>
      <w:rPr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B8" w:rsidRDefault="00CB1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A1" w:rsidRDefault="00035EA1" w:rsidP="00796720">
      <w:r>
        <w:separator/>
      </w:r>
    </w:p>
  </w:footnote>
  <w:footnote w:type="continuationSeparator" w:id="0">
    <w:p w:rsidR="00035EA1" w:rsidRDefault="00035EA1" w:rsidP="0079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B8" w:rsidRDefault="00CB1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20" w:rsidRDefault="0079672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B17B8">
      <w:rPr>
        <w:noProof/>
      </w:rPr>
      <w:t>1</w:t>
    </w:r>
    <w:r>
      <w:fldChar w:fldCharType="end"/>
    </w:r>
  </w:p>
  <w:p w:rsidR="00796720" w:rsidRDefault="007967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B8" w:rsidRDefault="00CB17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2"/>
    <w:rsid w:val="000034BD"/>
    <w:rsid w:val="00012790"/>
    <w:rsid w:val="00021FCA"/>
    <w:rsid w:val="00025035"/>
    <w:rsid w:val="000301A0"/>
    <w:rsid w:val="00031528"/>
    <w:rsid w:val="000318A6"/>
    <w:rsid w:val="00035EA1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2A0A"/>
    <w:rsid w:val="000A46B0"/>
    <w:rsid w:val="000A4CC2"/>
    <w:rsid w:val="000B0E0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4CA5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806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D70C8"/>
    <w:rsid w:val="005F100E"/>
    <w:rsid w:val="005F7939"/>
    <w:rsid w:val="00604A59"/>
    <w:rsid w:val="00611BFE"/>
    <w:rsid w:val="00614EC5"/>
    <w:rsid w:val="006211BD"/>
    <w:rsid w:val="0062526C"/>
    <w:rsid w:val="00627930"/>
    <w:rsid w:val="00651AC6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0AFD"/>
    <w:rsid w:val="0076306D"/>
    <w:rsid w:val="00766AF1"/>
    <w:rsid w:val="00771F9D"/>
    <w:rsid w:val="00775EDD"/>
    <w:rsid w:val="00777E64"/>
    <w:rsid w:val="00792356"/>
    <w:rsid w:val="007961DC"/>
    <w:rsid w:val="00796720"/>
    <w:rsid w:val="007A60BD"/>
    <w:rsid w:val="007B14AB"/>
    <w:rsid w:val="007B3087"/>
    <w:rsid w:val="007B7B7B"/>
    <w:rsid w:val="007C3E3A"/>
    <w:rsid w:val="007C65A4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24D8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55CD9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02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012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17B8"/>
    <w:rsid w:val="00CB5413"/>
    <w:rsid w:val="00CB6986"/>
    <w:rsid w:val="00CC42FB"/>
    <w:rsid w:val="00CC5D38"/>
    <w:rsid w:val="00CC6D46"/>
    <w:rsid w:val="00CD6BCF"/>
    <w:rsid w:val="00CF0A3C"/>
    <w:rsid w:val="00CF13E0"/>
    <w:rsid w:val="00CF5C8C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236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760AFD"/>
  </w:style>
  <w:style w:type="paragraph" w:styleId="Kopfzeile">
    <w:name w:val="header"/>
    <w:basedOn w:val="Standard"/>
    <w:link w:val="KopfzeileZchn"/>
    <w:uiPriority w:val="99"/>
    <w:unhideWhenUsed/>
    <w:rsid w:val="00796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672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6720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67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character" w:customStyle="1" w:styleId="ipa">
    <w:name w:val="ipa"/>
    <w:basedOn w:val="Absatz-Standardschriftart"/>
    <w:rsid w:val="00760AFD"/>
  </w:style>
  <w:style w:type="paragraph" w:styleId="Kopfzeile">
    <w:name w:val="header"/>
    <w:basedOn w:val="Standard"/>
    <w:link w:val="KopfzeileZchn"/>
    <w:uiPriority w:val="99"/>
    <w:unhideWhenUsed/>
    <w:rsid w:val="00796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672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6720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6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2</cp:revision>
  <dcterms:created xsi:type="dcterms:W3CDTF">2021-09-18T07:08:00Z</dcterms:created>
  <dcterms:modified xsi:type="dcterms:W3CDTF">2021-09-18T07:08:00Z</dcterms:modified>
</cp:coreProperties>
</file>