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BF1E3" w14:textId="77777777" w:rsidR="00B749DD" w:rsidRPr="000833F5" w:rsidRDefault="00B749DD" w:rsidP="000833F5">
      <w:pPr>
        <w:spacing w:line="360" w:lineRule="auto"/>
        <w:rPr>
          <w:b/>
          <w:bCs/>
          <w:color w:val="000000"/>
        </w:rPr>
      </w:pPr>
      <w:proofErr w:type="spellStart"/>
      <w:r w:rsidRPr="000833F5">
        <w:rPr>
          <w:b/>
          <w:bCs/>
          <w:color w:val="000000"/>
        </w:rPr>
        <w:t>Spraakgeschicht</w:t>
      </w:r>
      <w:proofErr w:type="spellEnd"/>
      <w:r w:rsidRPr="000833F5">
        <w:rPr>
          <w:b/>
          <w:bCs/>
          <w:color w:val="000000"/>
        </w:rPr>
        <w:t xml:space="preserve">: Von </w:t>
      </w:r>
      <w:proofErr w:type="spellStart"/>
      <w:r w:rsidRPr="000833F5">
        <w:rPr>
          <w:b/>
          <w:bCs/>
          <w:color w:val="000000"/>
        </w:rPr>
        <w:t>Nedderdüütsch</w:t>
      </w:r>
      <w:proofErr w:type="spellEnd"/>
      <w:r w:rsidRPr="000833F5">
        <w:rPr>
          <w:b/>
          <w:bCs/>
          <w:color w:val="000000"/>
        </w:rPr>
        <w:t xml:space="preserve"> na </w:t>
      </w:r>
      <w:proofErr w:type="spellStart"/>
      <w:r w:rsidRPr="000833F5">
        <w:rPr>
          <w:b/>
          <w:bCs/>
          <w:color w:val="000000"/>
        </w:rPr>
        <w:t>Hoochdüütsch</w:t>
      </w:r>
      <w:proofErr w:type="spellEnd"/>
    </w:p>
    <w:p w14:paraId="5B1B7126" w14:textId="77777777" w:rsidR="00B749DD" w:rsidRPr="000833F5" w:rsidRDefault="00B749DD" w:rsidP="000833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46D096EC" w14:textId="055A027A" w:rsidR="00B749DD" w:rsidRPr="000833F5" w:rsidRDefault="00B749DD" w:rsidP="000833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833F5">
        <w:rPr>
          <w:rFonts w:ascii="Times New Roman" w:hAnsi="Times New Roman"/>
          <w:color w:val="000000"/>
        </w:rPr>
        <w:t xml:space="preserve">As </w:t>
      </w:r>
      <w:proofErr w:type="spellStart"/>
      <w:r w:rsidR="00053C24" w:rsidRPr="000833F5">
        <w:rPr>
          <w:rFonts w:ascii="Times New Roman" w:hAnsi="Times New Roman"/>
          <w:color w:val="000000"/>
        </w:rPr>
        <w:t>sik</w:t>
      </w:r>
      <w:proofErr w:type="spellEnd"/>
      <w:r w:rsidR="00053C24"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color w:val="000000"/>
        </w:rPr>
        <w:t xml:space="preserve">de </w:t>
      </w:r>
      <w:proofErr w:type="spellStart"/>
      <w:r w:rsidRPr="000833F5">
        <w:rPr>
          <w:rFonts w:ascii="Times New Roman" w:hAnsi="Times New Roman"/>
          <w:color w:val="000000"/>
        </w:rPr>
        <w:t>Ooltsassen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twüschen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Elv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Weser ansiedeln </w:t>
      </w:r>
      <w:proofErr w:type="spellStart"/>
      <w:r w:rsidRPr="000833F5">
        <w:rPr>
          <w:rFonts w:ascii="Times New Roman" w:hAnsi="Times New Roman"/>
          <w:color w:val="000000"/>
        </w:rPr>
        <w:t>deen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hebbt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se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jemehr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Spraak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mitbrocht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is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en</w:t>
      </w:r>
      <w:proofErr w:type="spellEnd"/>
      <w:r w:rsidRPr="000833F5">
        <w:rPr>
          <w:rFonts w:ascii="Times New Roman" w:hAnsi="Times New Roman"/>
          <w:color w:val="000000"/>
        </w:rPr>
        <w:t xml:space="preserve"> Stück wiet verwandt mit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Freesche, </w:t>
      </w:r>
      <w:proofErr w:type="spellStart"/>
      <w:r w:rsidRPr="000833F5">
        <w:rPr>
          <w:rFonts w:ascii="Times New Roman" w:hAnsi="Times New Roman"/>
          <w:color w:val="000000"/>
        </w:rPr>
        <w:t>Ne</w:t>
      </w:r>
      <w:r w:rsidR="00053C24" w:rsidRPr="000833F5">
        <w:rPr>
          <w:rFonts w:ascii="Times New Roman" w:hAnsi="Times New Roman"/>
          <w:color w:val="000000"/>
        </w:rPr>
        <w:t>d</w:t>
      </w:r>
      <w:r w:rsidRPr="000833F5">
        <w:rPr>
          <w:rFonts w:ascii="Times New Roman" w:hAnsi="Times New Roman"/>
          <w:color w:val="000000"/>
        </w:rPr>
        <w:t>derlandsche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Engelsche. Bi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Hoochdüütsche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hebbt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sik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twüschen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5.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9. </w:t>
      </w:r>
      <w:proofErr w:type="spellStart"/>
      <w:r w:rsidRPr="000833F5">
        <w:rPr>
          <w:rFonts w:ascii="Times New Roman" w:hAnsi="Times New Roman"/>
          <w:color w:val="000000"/>
        </w:rPr>
        <w:t>Johrhunnert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Mitlute</w:t>
      </w:r>
      <w:proofErr w:type="spellEnd"/>
      <w:r w:rsidRPr="000833F5">
        <w:rPr>
          <w:rFonts w:ascii="Times New Roman" w:hAnsi="Times New Roman"/>
          <w:color w:val="000000"/>
        </w:rPr>
        <w:t xml:space="preserve"> (Konsonanten) </w:t>
      </w:r>
      <w:r w:rsidRPr="000833F5">
        <w:rPr>
          <w:rFonts w:ascii="Times New Roman" w:hAnsi="Times New Roman"/>
          <w:i/>
          <w:color w:val="000000"/>
        </w:rPr>
        <w:t>p</w:t>
      </w:r>
      <w:r w:rsidRPr="000833F5">
        <w:rPr>
          <w:rFonts w:ascii="Times New Roman" w:hAnsi="Times New Roman"/>
          <w:color w:val="000000"/>
        </w:rPr>
        <w:t xml:space="preserve">, </w:t>
      </w:r>
      <w:r w:rsidRPr="000833F5">
        <w:rPr>
          <w:rFonts w:ascii="Times New Roman" w:hAnsi="Times New Roman"/>
          <w:i/>
          <w:color w:val="000000"/>
        </w:rPr>
        <w:t>t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k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ännert</w:t>
      </w:r>
      <w:proofErr w:type="spellEnd"/>
      <w:r w:rsidRPr="000833F5">
        <w:rPr>
          <w:rFonts w:ascii="Times New Roman" w:hAnsi="Times New Roman"/>
          <w:color w:val="000000"/>
        </w:rPr>
        <w:t xml:space="preserve">. Faken </w:t>
      </w:r>
      <w:proofErr w:type="spellStart"/>
      <w:r w:rsidRPr="000833F5">
        <w:rPr>
          <w:rFonts w:ascii="Times New Roman" w:hAnsi="Times New Roman"/>
          <w:color w:val="000000"/>
        </w:rPr>
        <w:t>warrt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ok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„twete“ oder „</w:t>
      </w:r>
      <w:proofErr w:type="spellStart"/>
      <w:r w:rsidRPr="000833F5">
        <w:rPr>
          <w:rFonts w:ascii="Times New Roman" w:hAnsi="Times New Roman"/>
          <w:color w:val="000000"/>
        </w:rPr>
        <w:t>hoochüütsche</w:t>
      </w:r>
      <w:proofErr w:type="spellEnd"/>
      <w:r w:rsidRPr="000833F5">
        <w:rPr>
          <w:rFonts w:ascii="Times New Roman" w:hAnsi="Times New Roman"/>
          <w:color w:val="000000"/>
        </w:rPr>
        <w:t xml:space="preserve">” </w:t>
      </w:r>
      <w:proofErr w:type="spellStart"/>
      <w:r w:rsidRPr="000833F5">
        <w:rPr>
          <w:rFonts w:ascii="Times New Roman" w:hAnsi="Times New Roman"/>
          <w:color w:val="000000"/>
        </w:rPr>
        <w:t>Luutverschuven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nöömt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  <w:bookmarkStart w:id="0" w:name="_GoBack"/>
      <w:bookmarkEnd w:id="0"/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Nedderdüütsch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heet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b/>
          <w:color w:val="000000"/>
        </w:rPr>
        <w:t>P</w:t>
      </w:r>
      <w:r w:rsidRPr="000833F5">
        <w:rPr>
          <w:rFonts w:ascii="Times New Roman" w:hAnsi="Times New Roman"/>
          <w:color w:val="000000"/>
        </w:rPr>
        <w:t>eerd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Hoochdüütsch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b/>
          <w:color w:val="000000"/>
        </w:rPr>
        <w:t>Pf</w:t>
      </w:r>
      <w:r w:rsidRPr="000833F5">
        <w:rPr>
          <w:rFonts w:ascii="Times New Roman" w:hAnsi="Times New Roman"/>
          <w:color w:val="000000"/>
        </w:rPr>
        <w:t xml:space="preserve">erd,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Nedderdüütsch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e</w:t>
      </w:r>
      <w:r w:rsidRPr="000833F5">
        <w:rPr>
          <w:rFonts w:ascii="Times New Roman" w:hAnsi="Times New Roman"/>
          <w:b/>
          <w:color w:val="000000"/>
        </w:rPr>
        <w:t>t</w:t>
      </w:r>
      <w:r w:rsidRPr="000833F5">
        <w:rPr>
          <w:rFonts w:ascii="Times New Roman" w:hAnsi="Times New Roman"/>
          <w:color w:val="000000"/>
        </w:rPr>
        <w:t>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</w:t>
      </w:r>
      <w:proofErr w:type="spellEnd"/>
      <w:r w:rsidRPr="000833F5">
        <w:rPr>
          <w:rFonts w:ascii="Times New Roman" w:hAnsi="Times New Roman"/>
          <w:color w:val="000000"/>
        </w:rPr>
        <w:t xml:space="preserve"> e</w:t>
      </w:r>
      <w:r w:rsidRPr="000833F5">
        <w:rPr>
          <w:rFonts w:ascii="Times New Roman" w:hAnsi="Times New Roman"/>
          <w:b/>
          <w:color w:val="000000"/>
        </w:rPr>
        <w:t>ss</w:t>
      </w:r>
      <w:r w:rsidRPr="000833F5">
        <w:rPr>
          <w:rFonts w:ascii="Times New Roman" w:hAnsi="Times New Roman"/>
          <w:color w:val="000000"/>
        </w:rPr>
        <w:t xml:space="preserve">en,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Nedderdüütsch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heet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i</w:t>
      </w:r>
      <w:r w:rsidRPr="000833F5">
        <w:rPr>
          <w:rFonts w:ascii="Times New Roman" w:hAnsi="Times New Roman"/>
          <w:b/>
          <w:color w:val="000000"/>
        </w:rPr>
        <w:t>k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Hoochdüütsch</w:t>
      </w:r>
      <w:proofErr w:type="spellEnd"/>
      <w:r w:rsidRPr="000833F5">
        <w:rPr>
          <w:rFonts w:ascii="Times New Roman" w:hAnsi="Times New Roman"/>
          <w:color w:val="000000"/>
        </w:rPr>
        <w:t xml:space="preserve"> i</w:t>
      </w:r>
      <w:r w:rsidRPr="000833F5">
        <w:rPr>
          <w:rFonts w:ascii="Times New Roman" w:hAnsi="Times New Roman"/>
          <w:b/>
          <w:color w:val="000000"/>
        </w:rPr>
        <w:t>ch</w:t>
      </w:r>
      <w:r w:rsidRPr="000833F5">
        <w:rPr>
          <w:rFonts w:ascii="Times New Roman" w:hAnsi="Times New Roman"/>
          <w:color w:val="000000"/>
        </w:rPr>
        <w:t xml:space="preserve">. </w:t>
      </w:r>
      <w:r w:rsidRPr="000833F5">
        <w:rPr>
          <w:rFonts w:ascii="Times New Roman" w:hAnsi="Times New Roman"/>
          <w:i/>
          <w:color w:val="000000"/>
        </w:rPr>
        <w:t>P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warrt</w:t>
      </w:r>
      <w:proofErr w:type="spellEnd"/>
      <w:r w:rsidRPr="000833F5">
        <w:rPr>
          <w:rFonts w:ascii="Times New Roman" w:hAnsi="Times New Roman"/>
          <w:color w:val="000000"/>
        </w:rPr>
        <w:t xml:space="preserve"> to </w:t>
      </w:r>
      <w:proofErr w:type="spellStart"/>
      <w:r w:rsidRPr="000833F5">
        <w:rPr>
          <w:rFonts w:ascii="Times New Roman" w:hAnsi="Times New Roman"/>
          <w:i/>
          <w:color w:val="000000"/>
        </w:rPr>
        <w:t>pf</w:t>
      </w:r>
      <w:proofErr w:type="spellEnd"/>
      <w:r w:rsidRPr="000833F5">
        <w:rPr>
          <w:rFonts w:ascii="Times New Roman" w:hAnsi="Times New Roman"/>
          <w:color w:val="000000"/>
        </w:rPr>
        <w:t xml:space="preserve"> oder </w:t>
      </w:r>
      <w:r w:rsidRPr="000833F5">
        <w:rPr>
          <w:rFonts w:ascii="Times New Roman" w:hAnsi="Times New Roman"/>
          <w:i/>
          <w:color w:val="000000"/>
        </w:rPr>
        <w:t>f</w:t>
      </w:r>
      <w:r w:rsidRPr="000833F5">
        <w:rPr>
          <w:rFonts w:ascii="Times New Roman" w:hAnsi="Times New Roman"/>
          <w:color w:val="000000"/>
        </w:rPr>
        <w:t xml:space="preserve">, </w:t>
      </w:r>
      <w:r w:rsidRPr="000833F5">
        <w:rPr>
          <w:rFonts w:ascii="Times New Roman" w:hAnsi="Times New Roman"/>
          <w:i/>
          <w:color w:val="000000"/>
        </w:rPr>
        <w:t>t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</w:t>
      </w:r>
      <w:r w:rsidR="00053C24" w:rsidRPr="000833F5">
        <w:rPr>
          <w:rFonts w:ascii="Times New Roman" w:hAnsi="Times New Roman"/>
          <w:color w:val="000000"/>
        </w:rPr>
        <w:t>a</w:t>
      </w:r>
      <w:r w:rsidRPr="000833F5">
        <w:rPr>
          <w:rFonts w:ascii="Times New Roman" w:hAnsi="Times New Roman"/>
          <w:color w:val="000000"/>
        </w:rPr>
        <w:t>rrt</w:t>
      </w:r>
      <w:proofErr w:type="spellEnd"/>
      <w:r w:rsidRPr="000833F5">
        <w:rPr>
          <w:rFonts w:ascii="Times New Roman" w:hAnsi="Times New Roman"/>
          <w:color w:val="000000"/>
        </w:rPr>
        <w:t xml:space="preserve"> to </w:t>
      </w:r>
      <w:r w:rsidRPr="000833F5">
        <w:rPr>
          <w:rFonts w:ascii="Times New Roman" w:hAnsi="Times New Roman"/>
          <w:i/>
          <w:color w:val="000000"/>
        </w:rPr>
        <w:t>s</w:t>
      </w:r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i/>
          <w:color w:val="000000"/>
        </w:rPr>
        <w:t>ss</w:t>
      </w:r>
      <w:proofErr w:type="spellEnd"/>
      <w:r w:rsidRPr="000833F5">
        <w:rPr>
          <w:rFonts w:ascii="Times New Roman" w:hAnsi="Times New Roman"/>
          <w:color w:val="000000"/>
        </w:rPr>
        <w:t xml:space="preserve"> oder </w:t>
      </w:r>
      <w:r w:rsidRPr="000833F5">
        <w:rPr>
          <w:rFonts w:ascii="Times New Roman" w:hAnsi="Times New Roman"/>
          <w:i/>
          <w:color w:val="000000"/>
        </w:rPr>
        <w:t>z</w:t>
      </w:r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k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warrt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i/>
          <w:color w:val="000000"/>
        </w:rPr>
        <w:t>ch</w:t>
      </w:r>
      <w:proofErr w:type="spellEnd"/>
      <w:r w:rsidRPr="000833F5">
        <w:rPr>
          <w:rFonts w:ascii="Times New Roman" w:hAnsi="Times New Roman"/>
          <w:color w:val="000000"/>
        </w:rPr>
        <w:t xml:space="preserve"> in’t </w:t>
      </w:r>
      <w:proofErr w:type="spellStart"/>
      <w:r w:rsidRPr="000833F5">
        <w:rPr>
          <w:rFonts w:ascii="Times New Roman" w:hAnsi="Times New Roman"/>
          <w:color w:val="000000"/>
        </w:rPr>
        <w:t>Hoochdüütsche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gellt </w:t>
      </w:r>
      <w:proofErr w:type="spellStart"/>
      <w:r w:rsidRPr="000833F5">
        <w:rPr>
          <w:rFonts w:ascii="Times New Roman" w:hAnsi="Times New Roman"/>
          <w:color w:val="000000"/>
        </w:rPr>
        <w:t>för</w:t>
      </w:r>
      <w:proofErr w:type="spellEnd"/>
      <w:r w:rsidRPr="000833F5">
        <w:rPr>
          <w:rFonts w:ascii="Times New Roman" w:hAnsi="Times New Roman"/>
          <w:color w:val="000000"/>
        </w:rPr>
        <w:t xml:space="preserve"> meist all </w:t>
      </w:r>
      <w:proofErr w:type="spellStart"/>
      <w:r w:rsidRPr="000833F5">
        <w:rPr>
          <w:rFonts w:ascii="Times New Roman" w:hAnsi="Times New Roman"/>
          <w:color w:val="000000"/>
        </w:rPr>
        <w:t>Wöör</w:t>
      </w:r>
      <w:proofErr w:type="spellEnd"/>
      <w:r w:rsidRPr="000833F5">
        <w:rPr>
          <w:rFonts w:ascii="Times New Roman" w:hAnsi="Times New Roman"/>
          <w:color w:val="000000"/>
        </w:rPr>
        <w:t xml:space="preserve">. So’n </w:t>
      </w:r>
      <w:proofErr w:type="spellStart"/>
      <w:r w:rsidRPr="000833F5">
        <w:rPr>
          <w:rFonts w:ascii="Times New Roman" w:hAnsi="Times New Roman"/>
          <w:color w:val="000000"/>
        </w:rPr>
        <w:t>Wessel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gifft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ok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d</w:t>
      </w:r>
      <w:r w:rsidRPr="000833F5">
        <w:rPr>
          <w:rFonts w:ascii="Times New Roman" w:hAnsi="Times New Roman"/>
          <w:color w:val="000000"/>
        </w:rPr>
        <w:t xml:space="preserve"> na </w:t>
      </w:r>
      <w:r w:rsidRPr="000833F5">
        <w:rPr>
          <w:rFonts w:ascii="Times New Roman" w:hAnsi="Times New Roman"/>
          <w:i/>
          <w:color w:val="000000"/>
        </w:rPr>
        <w:t>t</w:t>
      </w:r>
      <w:r w:rsidRPr="000833F5">
        <w:rPr>
          <w:rFonts w:ascii="Times New Roman" w:hAnsi="Times New Roman"/>
          <w:color w:val="000000"/>
        </w:rPr>
        <w:t xml:space="preserve"> (Platt </w:t>
      </w:r>
      <w:proofErr w:type="spellStart"/>
      <w:r w:rsidRPr="000833F5">
        <w:rPr>
          <w:rFonts w:ascii="Times New Roman" w:hAnsi="Times New Roman"/>
          <w:i/>
          <w:color w:val="000000"/>
        </w:rPr>
        <w:t>Disch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Hooch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Tisch</w:t>
      </w:r>
      <w:r w:rsidRPr="000833F5">
        <w:rPr>
          <w:rFonts w:ascii="Times New Roman" w:hAnsi="Times New Roman"/>
          <w:color w:val="000000"/>
        </w:rPr>
        <w:t xml:space="preserve">)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v</w:t>
      </w:r>
      <w:r w:rsidRPr="000833F5">
        <w:rPr>
          <w:rFonts w:ascii="Times New Roman" w:hAnsi="Times New Roman"/>
          <w:color w:val="000000"/>
        </w:rPr>
        <w:t xml:space="preserve"> na </w:t>
      </w:r>
      <w:r w:rsidRPr="000833F5">
        <w:rPr>
          <w:rFonts w:ascii="Times New Roman" w:hAnsi="Times New Roman"/>
          <w:i/>
          <w:color w:val="000000"/>
        </w:rPr>
        <w:t>b</w:t>
      </w:r>
      <w:r w:rsidRPr="000833F5">
        <w:rPr>
          <w:rFonts w:ascii="Times New Roman" w:hAnsi="Times New Roman"/>
          <w:color w:val="000000"/>
        </w:rPr>
        <w:t xml:space="preserve"> (Platt </w:t>
      </w:r>
      <w:proofErr w:type="spellStart"/>
      <w:r w:rsidRPr="000833F5">
        <w:rPr>
          <w:rFonts w:ascii="Times New Roman" w:hAnsi="Times New Roman"/>
          <w:i/>
          <w:color w:val="000000"/>
        </w:rPr>
        <w:t>geven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Hooch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geben</w:t>
      </w:r>
      <w:r w:rsidRPr="000833F5">
        <w:rPr>
          <w:rFonts w:ascii="Times New Roman" w:hAnsi="Times New Roman"/>
          <w:color w:val="000000"/>
        </w:rPr>
        <w:t xml:space="preserve">). Man hier gellt de Regel </w:t>
      </w:r>
      <w:proofErr w:type="spellStart"/>
      <w:r w:rsidRPr="000833F5">
        <w:rPr>
          <w:rFonts w:ascii="Times New Roman" w:hAnsi="Times New Roman"/>
          <w:color w:val="000000"/>
        </w:rPr>
        <w:t>blots</w:t>
      </w:r>
      <w:proofErr w:type="spellEnd"/>
      <w:r w:rsidRPr="000833F5">
        <w:rPr>
          <w:rFonts w:ascii="Times New Roman" w:hAnsi="Times New Roman"/>
          <w:color w:val="000000"/>
        </w:rPr>
        <w:t xml:space="preserve"> bi </w:t>
      </w:r>
      <w:proofErr w:type="spellStart"/>
      <w:r w:rsidRPr="000833F5">
        <w:rPr>
          <w:rFonts w:ascii="Times New Roman" w:hAnsi="Times New Roman"/>
          <w:color w:val="000000"/>
        </w:rPr>
        <w:t>een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Woort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dree</w:t>
      </w:r>
      <w:proofErr w:type="spellEnd"/>
      <w:r w:rsidRPr="000833F5">
        <w:rPr>
          <w:rFonts w:ascii="Times New Roman" w:hAnsi="Times New Roman"/>
          <w:color w:val="000000"/>
        </w:rPr>
        <w:t>.</w:t>
      </w:r>
    </w:p>
    <w:p w14:paraId="4B3AA696" w14:textId="190605DB" w:rsidR="00B749DD" w:rsidRPr="000833F5" w:rsidRDefault="00B749DD" w:rsidP="000833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vanish/>
          <w:color w:val="000000"/>
        </w:rPr>
      </w:pPr>
      <w:proofErr w:type="spellStart"/>
      <w:r w:rsidRPr="000833F5">
        <w:rPr>
          <w:rFonts w:ascii="Times New Roman" w:hAnsi="Times New Roman"/>
          <w:color w:val="000000"/>
        </w:rPr>
        <w:t>Nich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blots</w:t>
      </w:r>
      <w:proofErr w:type="spellEnd"/>
      <w:r w:rsidRPr="000833F5">
        <w:rPr>
          <w:rFonts w:ascii="Times New Roman" w:hAnsi="Times New Roman"/>
          <w:color w:val="000000"/>
        </w:rPr>
        <w:t xml:space="preserve"> de Konsonanten </w:t>
      </w:r>
      <w:proofErr w:type="spellStart"/>
      <w:r w:rsidRPr="000833F5">
        <w:rPr>
          <w:rFonts w:ascii="Times New Roman" w:hAnsi="Times New Roman"/>
          <w:color w:val="000000"/>
        </w:rPr>
        <w:t>sünd</w:t>
      </w:r>
      <w:proofErr w:type="spellEnd"/>
      <w:r w:rsidRPr="000833F5">
        <w:rPr>
          <w:rFonts w:ascii="Times New Roman" w:hAnsi="Times New Roman"/>
          <w:color w:val="000000"/>
        </w:rPr>
        <w:t xml:space="preserve"> in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Hoochdüütsche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verschaven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worrn</w:t>
      </w:r>
      <w:proofErr w:type="spellEnd"/>
      <w:r w:rsidRPr="000833F5">
        <w:rPr>
          <w:rFonts w:ascii="Times New Roman" w:hAnsi="Times New Roman"/>
          <w:color w:val="000000"/>
        </w:rPr>
        <w:t xml:space="preserve"> – ok de Vokale </w:t>
      </w:r>
      <w:proofErr w:type="spellStart"/>
      <w:r w:rsidRPr="000833F5">
        <w:rPr>
          <w:rFonts w:ascii="Times New Roman" w:hAnsi="Times New Roman"/>
          <w:color w:val="000000"/>
        </w:rPr>
        <w:t>hebbt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sik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ännert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  <w:proofErr w:type="spellStart"/>
      <w:r w:rsidRPr="000833F5">
        <w:rPr>
          <w:rFonts w:ascii="Times New Roman" w:hAnsi="Times New Roman"/>
          <w:color w:val="000000"/>
        </w:rPr>
        <w:t>Ut</w:t>
      </w:r>
      <w:proofErr w:type="spellEnd"/>
      <w:r w:rsidRPr="000833F5">
        <w:rPr>
          <w:rFonts w:ascii="Times New Roman" w:hAnsi="Times New Roman"/>
          <w:color w:val="000000"/>
        </w:rPr>
        <w:t xml:space="preserve"> de langen </w:t>
      </w:r>
      <w:r w:rsidRPr="000833F5">
        <w:rPr>
          <w:rFonts w:ascii="Times New Roman" w:hAnsi="Times New Roman"/>
          <w:i/>
          <w:color w:val="000000"/>
        </w:rPr>
        <w:t>u</w:t>
      </w:r>
      <w:r w:rsidRPr="000833F5">
        <w:rPr>
          <w:rFonts w:ascii="Times New Roman" w:hAnsi="Times New Roman"/>
          <w:color w:val="000000"/>
        </w:rPr>
        <w:t xml:space="preserve">, </w:t>
      </w:r>
      <w:r w:rsidRPr="000833F5">
        <w:rPr>
          <w:rFonts w:ascii="Times New Roman" w:hAnsi="Times New Roman"/>
          <w:i/>
          <w:color w:val="000000"/>
        </w:rPr>
        <w:t>e</w:t>
      </w:r>
      <w:r w:rsidRPr="000833F5">
        <w:rPr>
          <w:rFonts w:ascii="Times New Roman" w:hAnsi="Times New Roman"/>
          <w:color w:val="000000"/>
        </w:rPr>
        <w:t>/</w:t>
      </w:r>
      <w:r w:rsidRPr="000833F5">
        <w:rPr>
          <w:rFonts w:ascii="Times New Roman" w:hAnsi="Times New Roman"/>
          <w:i/>
          <w:color w:val="000000"/>
        </w:rPr>
        <w:t>i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ü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sünd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au</w:t>
      </w:r>
      <w:r w:rsidRPr="000833F5">
        <w:rPr>
          <w:rFonts w:ascii="Times New Roman" w:hAnsi="Times New Roman"/>
          <w:color w:val="000000"/>
        </w:rPr>
        <w:t xml:space="preserve">, </w:t>
      </w:r>
      <w:r w:rsidRPr="000833F5">
        <w:rPr>
          <w:rFonts w:ascii="Times New Roman" w:hAnsi="Times New Roman"/>
          <w:i/>
          <w:color w:val="000000"/>
        </w:rPr>
        <w:t>ei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i/>
          <w:color w:val="000000"/>
        </w:rPr>
        <w:t>eu</w:t>
      </w:r>
      <w:proofErr w:type="spellEnd"/>
      <w:r w:rsidRPr="000833F5">
        <w:rPr>
          <w:rFonts w:ascii="Times New Roman" w:hAnsi="Times New Roman"/>
          <w:color w:val="000000"/>
        </w:rPr>
        <w:t>/</w:t>
      </w:r>
      <w:proofErr w:type="spellStart"/>
      <w:r w:rsidRPr="000833F5">
        <w:rPr>
          <w:rFonts w:ascii="Times New Roman" w:hAnsi="Times New Roman"/>
          <w:i/>
          <w:color w:val="000000"/>
        </w:rPr>
        <w:t>äu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worrn</w:t>
      </w:r>
      <w:proofErr w:type="spellEnd"/>
      <w:r w:rsidRPr="000833F5">
        <w:rPr>
          <w:rFonts w:ascii="Times New Roman" w:hAnsi="Times New Roman"/>
          <w:color w:val="000000"/>
        </w:rPr>
        <w:t xml:space="preserve">: </w:t>
      </w:r>
      <w:proofErr w:type="spellStart"/>
      <w:r w:rsidRPr="000833F5">
        <w:rPr>
          <w:rFonts w:ascii="Times New Roman" w:hAnsi="Times New Roman"/>
          <w:i/>
          <w:color w:val="000000"/>
        </w:rPr>
        <w:t>Huus</w:t>
      </w:r>
      <w:proofErr w:type="spellEnd"/>
      <w:r w:rsidRPr="000833F5">
        <w:rPr>
          <w:rFonts w:ascii="Times New Roman" w:hAnsi="Times New Roman"/>
          <w:color w:val="000000"/>
        </w:rPr>
        <w:t xml:space="preserve"> – </w:t>
      </w:r>
      <w:r w:rsidRPr="000833F5">
        <w:rPr>
          <w:rFonts w:ascii="Times New Roman" w:hAnsi="Times New Roman"/>
          <w:i/>
          <w:color w:val="000000"/>
        </w:rPr>
        <w:t>Haus</w:t>
      </w:r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i/>
          <w:color w:val="000000"/>
        </w:rPr>
        <w:t>Been</w:t>
      </w:r>
      <w:proofErr w:type="spellEnd"/>
      <w:r w:rsidRPr="000833F5">
        <w:rPr>
          <w:rFonts w:ascii="Times New Roman" w:hAnsi="Times New Roman"/>
          <w:color w:val="000000"/>
        </w:rPr>
        <w:t xml:space="preserve"> – </w:t>
      </w:r>
      <w:r w:rsidRPr="000833F5">
        <w:rPr>
          <w:rFonts w:ascii="Times New Roman" w:hAnsi="Times New Roman"/>
          <w:i/>
          <w:color w:val="000000"/>
        </w:rPr>
        <w:t>Bein</w:t>
      </w:r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i/>
          <w:color w:val="000000"/>
        </w:rPr>
        <w:t>mien</w:t>
      </w:r>
      <w:proofErr w:type="spellEnd"/>
      <w:r w:rsidRPr="000833F5">
        <w:rPr>
          <w:rFonts w:ascii="Times New Roman" w:hAnsi="Times New Roman"/>
          <w:color w:val="000000"/>
        </w:rPr>
        <w:t xml:space="preserve"> – </w:t>
      </w:r>
      <w:r w:rsidRPr="000833F5">
        <w:rPr>
          <w:rFonts w:ascii="Times New Roman" w:hAnsi="Times New Roman"/>
          <w:i/>
          <w:color w:val="000000"/>
        </w:rPr>
        <w:t>mein</w:t>
      </w:r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i/>
          <w:color w:val="000000"/>
        </w:rPr>
        <w:t>Hüüs</w:t>
      </w:r>
      <w:proofErr w:type="spellEnd"/>
      <w:r w:rsidRPr="000833F5">
        <w:rPr>
          <w:rFonts w:ascii="Times New Roman" w:hAnsi="Times New Roman"/>
          <w:color w:val="000000"/>
        </w:rPr>
        <w:t xml:space="preserve"> – </w:t>
      </w:r>
      <w:r w:rsidRPr="000833F5">
        <w:rPr>
          <w:rFonts w:ascii="Times New Roman" w:hAnsi="Times New Roman"/>
          <w:i/>
          <w:color w:val="000000"/>
        </w:rPr>
        <w:t>Häuser</w:t>
      </w:r>
      <w:r w:rsidRPr="000833F5">
        <w:rPr>
          <w:rFonts w:ascii="Times New Roman" w:hAnsi="Times New Roman"/>
          <w:color w:val="000000"/>
        </w:rPr>
        <w:t>.</w:t>
      </w:r>
      <w:r w:rsidR="000833F5" w:rsidRPr="000833F5">
        <w:rPr>
          <w:rFonts w:ascii="Times New Roman" w:hAnsi="Times New Roman"/>
          <w:color w:val="000000"/>
        </w:rPr>
        <w:t xml:space="preserve"> </w:t>
      </w:r>
    </w:p>
    <w:p w14:paraId="2415B3F1" w14:textId="58F04D31" w:rsidR="00B749DD" w:rsidRPr="000833F5" w:rsidRDefault="00B749DD" w:rsidP="000833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proofErr w:type="spellStart"/>
      <w:r w:rsidRPr="000833F5">
        <w:rPr>
          <w:rFonts w:ascii="Times New Roman" w:hAnsi="Times New Roman"/>
          <w:color w:val="000000"/>
        </w:rPr>
        <w:t>Plattdüütsch</w:t>
      </w:r>
      <w:proofErr w:type="spellEnd"/>
      <w:r w:rsidRPr="000833F5">
        <w:rPr>
          <w:rFonts w:ascii="Times New Roman" w:hAnsi="Times New Roman"/>
          <w:color w:val="000000"/>
        </w:rPr>
        <w:t xml:space="preserve"> – dit </w:t>
      </w:r>
      <w:proofErr w:type="spellStart"/>
      <w:r w:rsidRPr="000833F5">
        <w:rPr>
          <w:rFonts w:ascii="Times New Roman" w:hAnsi="Times New Roman"/>
          <w:color w:val="000000"/>
        </w:rPr>
        <w:t>Woort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för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Nedderdüütsch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is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eerste</w:t>
      </w:r>
      <w:proofErr w:type="spellEnd"/>
      <w:r w:rsidRPr="000833F5">
        <w:rPr>
          <w:rFonts w:ascii="Times New Roman" w:hAnsi="Times New Roman"/>
          <w:color w:val="000000"/>
        </w:rPr>
        <w:t xml:space="preserve"> Mal in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17. </w:t>
      </w:r>
      <w:proofErr w:type="spellStart"/>
      <w:r w:rsidRPr="000833F5">
        <w:rPr>
          <w:rFonts w:ascii="Times New Roman" w:hAnsi="Times New Roman"/>
          <w:color w:val="000000"/>
        </w:rPr>
        <w:t>Johrhunnert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opkamen</w:t>
      </w:r>
      <w:proofErr w:type="spellEnd"/>
      <w:r w:rsidRPr="000833F5">
        <w:rPr>
          <w:rFonts w:ascii="Times New Roman" w:hAnsi="Times New Roman"/>
          <w:color w:val="000000"/>
        </w:rPr>
        <w:t xml:space="preserve">. Platt harr nix mit </w:t>
      </w:r>
      <w:r w:rsidR="000833F5">
        <w:rPr>
          <w:rFonts w:ascii="Times New Roman" w:hAnsi="Times New Roman"/>
          <w:color w:val="000000"/>
        </w:rPr>
        <w:t>„</w:t>
      </w:r>
      <w:proofErr w:type="spellStart"/>
      <w:r w:rsidRPr="000833F5">
        <w:rPr>
          <w:rFonts w:ascii="Times New Roman" w:hAnsi="Times New Roman"/>
          <w:color w:val="000000"/>
        </w:rPr>
        <w:t>slecht</w:t>
      </w:r>
      <w:proofErr w:type="spellEnd"/>
      <w:r w:rsidR="000833F5">
        <w:rPr>
          <w:rFonts w:ascii="Times New Roman" w:hAnsi="Times New Roman"/>
          <w:color w:val="000000"/>
        </w:rPr>
        <w:t>“</w:t>
      </w:r>
      <w:r w:rsidRPr="000833F5">
        <w:rPr>
          <w:rFonts w:ascii="Times New Roman" w:hAnsi="Times New Roman"/>
          <w:color w:val="000000"/>
        </w:rPr>
        <w:t xml:space="preserve"> oder </w:t>
      </w:r>
      <w:r w:rsidR="000833F5">
        <w:rPr>
          <w:rFonts w:ascii="Times New Roman" w:hAnsi="Times New Roman"/>
          <w:color w:val="000000"/>
        </w:rPr>
        <w:t>„</w:t>
      </w:r>
      <w:proofErr w:type="spellStart"/>
      <w:r w:rsidRPr="000833F5">
        <w:rPr>
          <w:rFonts w:ascii="Times New Roman" w:hAnsi="Times New Roman"/>
          <w:color w:val="000000"/>
        </w:rPr>
        <w:t>minnachtig</w:t>
      </w:r>
      <w:proofErr w:type="spellEnd"/>
      <w:r w:rsidR="000833F5">
        <w:rPr>
          <w:rFonts w:ascii="Times New Roman" w:hAnsi="Times New Roman"/>
          <w:color w:val="000000"/>
        </w:rPr>
        <w:t>“</w:t>
      </w:r>
      <w:r w:rsidRPr="000833F5">
        <w:rPr>
          <w:rFonts w:ascii="Times New Roman" w:hAnsi="Times New Roman"/>
          <w:color w:val="000000"/>
        </w:rPr>
        <w:t xml:space="preserve"> to </w:t>
      </w:r>
      <w:proofErr w:type="spellStart"/>
      <w:r w:rsidRPr="000833F5">
        <w:rPr>
          <w:rFonts w:ascii="Times New Roman" w:hAnsi="Times New Roman"/>
          <w:color w:val="000000"/>
        </w:rPr>
        <w:t>doon</w:t>
      </w:r>
      <w:proofErr w:type="spellEnd"/>
      <w:r w:rsidRPr="000833F5">
        <w:rPr>
          <w:rFonts w:ascii="Times New Roman" w:hAnsi="Times New Roman"/>
          <w:color w:val="000000"/>
        </w:rPr>
        <w:t>, nee</w:t>
      </w:r>
      <w:r w:rsidR="000833F5">
        <w:rPr>
          <w:rFonts w:ascii="Times New Roman" w:hAnsi="Times New Roman"/>
          <w:color w:val="000000"/>
        </w:rPr>
        <w:t>,</w:t>
      </w:r>
      <w:r w:rsidRPr="000833F5">
        <w:rPr>
          <w:rFonts w:ascii="Times New Roman" w:hAnsi="Times New Roman"/>
          <w:color w:val="000000"/>
        </w:rPr>
        <w:t xml:space="preserve"> Platt,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stünn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för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düütlich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kloor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weer</w:t>
      </w:r>
      <w:proofErr w:type="spellEnd"/>
      <w:r w:rsidRPr="000833F5">
        <w:rPr>
          <w:rFonts w:ascii="Times New Roman" w:hAnsi="Times New Roman"/>
          <w:color w:val="000000"/>
        </w:rPr>
        <w:t xml:space="preserve"> disse </w:t>
      </w:r>
      <w:proofErr w:type="spellStart"/>
      <w:r w:rsidRPr="000833F5">
        <w:rPr>
          <w:rFonts w:ascii="Times New Roman" w:hAnsi="Times New Roman"/>
          <w:color w:val="000000"/>
        </w:rPr>
        <w:t>Spraak</w:t>
      </w:r>
      <w:proofErr w:type="spellEnd"/>
      <w:r w:rsidRPr="000833F5">
        <w:rPr>
          <w:rFonts w:ascii="Times New Roman" w:hAnsi="Times New Roman"/>
          <w:color w:val="000000"/>
        </w:rPr>
        <w:t xml:space="preserve">, de in de </w:t>
      </w:r>
      <w:proofErr w:type="spellStart"/>
      <w:r w:rsidRPr="000833F5">
        <w:rPr>
          <w:rFonts w:ascii="Times New Roman" w:hAnsi="Times New Roman"/>
          <w:color w:val="000000"/>
        </w:rPr>
        <w:t>Hansetiet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Ümgangsspraak</w:t>
      </w:r>
      <w:proofErr w:type="spellEnd"/>
      <w:r w:rsidRPr="000833F5">
        <w:rPr>
          <w:rFonts w:ascii="Times New Roman" w:hAnsi="Times New Roman"/>
          <w:color w:val="000000"/>
        </w:rPr>
        <w:t xml:space="preserve"> in de Kontoren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Brügge, London, Bergen oder Riga </w:t>
      </w:r>
      <w:proofErr w:type="spellStart"/>
      <w:r w:rsidRPr="000833F5">
        <w:rPr>
          <w:rFonts w:ascii="Times New Roman" w:hAnsi="Times New Roman"/>
          <w:color w:val="000000"/>
        </w:rPr>
        <w:t>weer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13. bet to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1</w:t>
      </w:r>
      <w:r w:rsidR="00053C24" w:rsidRPr="000833F5">
        <w:rPr>
          <w:rFonts w:ascii="Times New Roman" w:hAnsi="Times New Roman"/>
          <w:color w:val="000000"/>
        </w:rPr>
        <w:t>7</w:t>
      </w:r>
      <w:r w:rsidRPr="000833F5">
        <w:rPr>
          <w:rFonts w:ascii="Times New Roman" w:hAnsi="Times New Roman"/>
          <w:color w:val="000000"/>
        </w:rPr>
        <w:t>.</w:t>
      </w:r>
      <w:r w:rsidR="00053C24"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Johrhunnert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weer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Middelnedderdüütsch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Spraak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för</w:t>
      </w:r>
      <w:proofErr w:type="spellEnd"/>
      <w:r w:rsidRPr="000833F5">
        <w:rPr>
          <w:rFonts w:ascii="Times New Roman" w:hAnsi="Times New Roman"/>
          <w:color w:val="000000"/>
        </w:rPr>
        <w:t xml:space="preserve"> den </w:t>
      </w:r>
      <w:proofErr w:type="spellStart"/>
      <w:r w:rsidRPr="000833F5">
        <w:rPr>
          <w:rFonts w:ascii="Times New Roman" w:hAnsi="Times New Roman"/>
          <w:color w:val="000000"/>
        </w:rPr>
        <w:t>Alldag</w:t>
      </w:r>
      <w:proofErr w:type="spellEnd"/>
      <w:r w:rsidRPr="000833F5">
        <w:rPr>
          <w:rFonts w:ascii="Times New Roman" w:hAnsi="Times New Roman"/>
          <w:color w:val="000000"/>
        </w:rPr>
        <w:t xml:space="preserve">, den </w:t>
      </w:r>
      <w:proofErr w:type="spellStart"/>
      <w:r w:rsidRPr="000833F5">
        <w:rPr>
          <w:rFonts w:ascii="Times New Roman" w:hAnsi="Times New Roman"/>
          <w:color w:val="000000"/>
        </w:rPr>
        <w:t>Hannel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Recht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all </w:t>
      </w:r>
      <w:proofErr w:type="spellStart"/>
      <w:r w:rsidRPr="000833F5">
        <w:rPr>
          <w:rFonts w:ascii="Times New Roman" w:hAnsi="Times New Roman"/>
          <w:color w:val="000000"/>
        </w:rPr>
        <w:t>Diplomatensaken</w:t>
      </w:r>
      <w:proofErr w:type="spellEnd"/>
      <w:r w:rsidRPr="000833F5">
        <w:rPr>
          <w:rFonts w:ascii="Times New Roman" w:hAnsi="Times New Roman"/>
          <w:color w:val="000000"/>
        </w:rPr>
        <w:t xml:space="preserve">. All de Protokolle </w:t>
      </w:r>
      <w:proofErr w:type="spellStart"/>
      <w:r w:rsidRPr="000833F5">
        <w:rPr>
          <w:rFonts w:ascii="Times New Roman" w:hAnsi="Times New Roman"/>
          <w:color w:val="000000"/>
        </w:rPr>
        <w:t>v</w:t>
      </w:r>
      <w:r w:rsidR="00053C24" w:rsidRPr="000833F5">
        <w:rPr>
          <w:rFonts w:ascii="Times New Roman" w:hAnsi="Times New Roman"/>
          <w:color w:val="000000"/>
        </w:rPr>
        <w:t>u</w:t>
      </w:r>
      <w:r w:rsidRPr="000833F5">
        <w:rPr>
          <w:rFonts w:ascii="Times New Roman" w:hAnsi="Times New Roman"/>
          <w:color w:val="000000"/>
        </w:rPr>
        <w:t>n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Hansedaag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sünd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Nedderdüütsch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schreven</w:t>
      </w:r>
      <w:proofErr w:type="spellEnd"/>
      <w:r w:rsidRPr="000833F5">
        <w:rPr>
          <w:rFonts w:ascii="Times New Roman" w:hAnsi="Times New Roman"/>
          <w:color w:val="000000"/>
        </w:rPr>
        <w:t xml:space="preserve">. Man as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mit de Hanse </w:t>
      </w:r>
      <w:proofErr w:type="spellStart"/>
      <w:r w:rsidRPr="000833F5">
        <w:rPr>
          <w:rFonts w:ascii="Times New Roman" w:hAnsi="Times New Roman"/>
          <w:color w:val="000000"/>
        </w:rPr>
        <w:t>bargdaal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güng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weer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ok mit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Plattdüütsche </w:t>
      </w:r>
      <w:proofErr w:type="spellStart"/>
      <w:r w:rsidRPr="000833F5">
        <w:rPr>
          <w:rFonts w:ascii="Times New Roman" w:hAnsi="Times New Roman"/>
          <w:color w:val="000000"/>
        </w:rPr>
        <w:t>nich</w:t>
      </w:r>
      <w:proofErr w:type="spellEnd"/>
      <w:r w:rsidRPr="000833F5">
        <w:rPr>
          <w:rFonts w:ascii="Times New Roman" w:hAnsi="Times New Roman"/>
          <w:color w:val="000000"/>
        </w:rPr>
        <w:t xml:space="preserve"> mehr wiet her. As in de </w:t>
      </w:r>
      <w:proofErr w:type="spellStart"/>
      <w:r w:rsidRPr="000833F5">
        <w:rPr>
          <w:rFonts w:ascii="Times New Roman" w:hAnsi="Times New Roman"/>
          <w:color w:val="000000"/>
        </w:rPr>
        <w:t>Reformationstiet</w:t>
      </w:r>
      <w:proofErr w:type="spellEnd"/>
      <w:r w:rsidRPr="000833F5">
        <w:rPr>
          <w:rFonts w:ascii="Times New Roman" w:hAnsi="Times New Roman"/>
          <w:color w:val="000000"/>
        </w:rPr>
        <w:t xml:space="preserve"> denn ok noch de Luther-Bibel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Hoochdüütsch</w:t>
      </w:r>
      <w:proofErr w:type="spellEnd"/>
      <w:r w:rsidRPr="000833F5">
        <w:rPr>
          <w:rFonts w:ascii="Times New Roman" w:hAnsi="Times New Roman"/>
          <w:color w:val="000000"/>
        </w:rPr>
        <w:t xml:space="preserve"> druckt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wiet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siet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leest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worrn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is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güng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mit Platt as </w:t>
      </w:r>
      <w:proofErr w:type="spellStart"/>
      <w:r w:rsidRPr="000833F5">
        <w:rPr>
          <w:rFonts w:ascii="Times New Roman" w:hAnsi="Times New Roman"/>
          <w:color w:val="000000"/>
        </w:rPr>
        <w:t>Schriftspraak</w:t>
      </w:r>
      <w:proofErr w:type="spellEnd"/>
      <w:r w:rsidRPr="000833F5">
        <w:rPr>
          <w:rFonts w:ascii="Times New Roman" w:hAnsi="Times New Roman"/>
          <w:color w:val="000000"/>
        </w:rPr>
        <w:t xml:space="preserve"> wieder </w:t>
      </w:r>
      <w:proofErr w:type="spellStart"/>
      <w:r w:rsidRPr="000833F5">
        <w:rPr>
          <w:rFonts w:ascii="Times New Roman" w:hAnsi="Times New Roman"/>
          <w:color w:val="000000"/>
        </w:rPr>
        <w:t>torüch</w:t>
      </w:r>
      <w:proofErr w:type="spellEnd"/>
      <w:r w:rsidRPr="000833F5">
        <w:rPr>
          <w:rFonts w:ascii="Times New Roman" w:hAnsi="Times New Roman"/>
          <w:color w:val="000000"/>
        </w:rPr>
        <w:t xml:space="preserve">. De </w:t>
      </w:r>
      <w:proofErr w:type="spellStart"/>
      <w:r w:rsidRPr="000833F5">
        <w:rPr>
          <w:rFonts w:ascii="Times New Roman" w:hAnsi="Times New Roman"/>
          <w:color w:val="000000"/>
        </w:rPr>
        <w:t>Lüüd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snacken</w:t>
      </w:r>
      <w:proofErr w:type="spellEnd"/>
      <w:r w:rsidRPr="000833F5">
        <w:rPr>
          <w:rFonts w:ascii="Times New Roman" w:hAnsi="Times New Roman"/>
          <w:color w:val="000000"/>
        </w:rPr>
        <w:t xml:space="preserve"> wieder Platt, faken so,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een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Dörp</w:t>
      </w:r>
      <w:proofErr w:type="spellEnd"/>
      <w:r w:rsidRPr="000833F5">
        <w:rPr>
          <w:rFonts w:ascii="Times New Roman" w:hAnsi="Times New Roman"/>
          <w:color w:val="000000"/>
        </w:rPr>
        <w:t xml:space="preserve"> to </w:t>
      </w:r>
      <w:proofErr w:type="spellStart"/>
      <w:r w:rsidRPr="000833F5">
        <w:rPr>
          <w:rFonts w:ascii="Times New Roman" w:hAnsi="Times New Roman"/>
          <w:color w:val="000000"/>
        </w:rPr>
        <w:t>Dörp</w:t>
      </w:r>
      <w:proofErr w:type="spellEnd"/>
      <w:r w:rsidRPr="000833F5">
        <w:rPr>
          <w:rFonts w:ascii="Times New Roman" w:hAnsi="Times New Roman"/>
          <w:color w:val="000000"/>
        </w:rPr>
        <w:t xml:space="preserve"> den </w:t>
      </w:r>
      <w:proofErr w:type="spellStart"/>
      <w:r w:rsidRPr="000833F5">
        <w:rPr>
          <w:rFonts w:ascii="Times New Roman" w:hAnsi="Times New Roman"/>
          <w:color w:val="000000"/>
        </w:rPr>
        <w:t>Ünnerscheed</w:t>
      </w:r>
      <w:proofErr w:type="spellEnd"/>
      <w:r w:rsidRPr="000833F5">
        <w:rPr>
          <w:rFonts w:ascii="Times New Roman" w:hAnsi="Times New Roman"/>
          <w:color w:val="000000"/>
        </w:rPr>
        <w:t xml:space="preserve"> hören </w:t>
      </w:r>
      <w:proofErr w:type="spellStart"/>
      <w:r w:rsidRPr="000833F5">
        <w:rPr>
          <w:rFonts w:ascii="Times New Roman" w:hAnsi="Times New Roman"/>
          <w:color w:val="000000"/>
        </w:rPr>
        <w:t>kunn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  <w:proofErr w:type="spellStart"/>
      <w:r w:rsidRPr="000833F5">
        <w:rPr>
          <w:rFonts w:ascii="Times New Roman" w:hAnsi="Times New Roman"/>
          <w:color w:val="000000"/>
        </w:rPr>
        <w:t>Dor</w:t>
      </w:r>
      <w:proofErr w:type="spellEnd"/>
      <w:r w:rsidRPr="000833F5">
        <w:rPr>
          <w:rFonts w:ascii="Times New Roman" w:hAnsi="Times New Roman"/>
          <w:color w:val="000000"/>
        </w:rPr>
        <w:t xml:space="preserve">, wo </w:t>
      </w:r>
      <w:proofErr w:type="spellStart"/>
      <w:r w:rsidRPr="000833F5">
        <w:rPr>
          <w:rFonts w:ascii="Times New Roman" w:hAnsi="Times New Roman"/>
          <w:color w:val="000000"/>
        </w:rPr>
        <w:t>een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den </w:t>
      </w:r>
      <w:proofErr w:type="spellStart"/>
      <w:r w:rsidRPr="000833F5">
        <w:rPr>
          <w:rFonts w:ascii="Times New Roman" w:hAnsi="Times New Roman"/>
          <w:color w:val="000000"/>
        </w:rPr>
        <w:t>annern</w:t>
      </w:r>
      <w:proofErr w:type="spellEnd"/>
      <w:r w:rsidRPr="000833F5">
        <w:rPr>
          <w:rFonts w:ascii="Times New Roman" w:hAnsi="Times New Roman"/>
          <w:color w:val="000000"/>
        </w:rPr>
        <w:t xml:space="preserve"> anwiest </w:t>
      </w:r>
      <w:proofErr w:type="spellStart"/>
      <w:r w:rsidRPr="000833F5">
        <w:rPr>
          <w:rFonts w:ascii="Times New Roman" w:hAnsi="Times New Roman"/>
          <w:color w:val="000000"/>
        </w:rPr>
        <w:t>weer</w:t>
      </w:r>
      <w:proofErr w:type="spellEnd"/>
      <w:r w:rsidRPr="000833F5">
        <w:rPr>
          <w:rFonts w:ascii="Times New Roman" w:hAnsi="Times New Roman"/>
          <w:color w:val="000000"/>
        </w:rPr>
        <w:t xml:space="preserve"> bi </w:t>
      </w:r>
      <w:proofErr w:type="spellStart"/>
      <w:r w:rsidRPr="000833F5">
        <w:rPr>
          <w:rFonts w:ascii="Times New Roman" w:hAnsi="Times New Roman"/>
          <w:color w:val="000000"/>
        </w:rPr>
        <w:t>Noot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Dood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weer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Klöör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vun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Spraak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Teken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dat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een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dortohören</w:t>
      </w:r>
      <w:proofErr w:type="spellEnd"/>
      <w:r w:rsidRPr="000833F5">
        <w:rPr>
          <w:rFonts w:ascii="Times New Roman" w:hAnsi="Times New Roman"/>
          <w:color w:val="000000"/>
        </w:rPr>
        <w:t xml:space="preserve"> dee. Man </w:t>
      </w:r>
      <w:proofErr w:type="spellStart"/>
      <w:r w:rsidRPr="000833F5">
        <w:rPr>
          <w:rFonts w:ascii="Times New Roman" w:hAnsi="Times New Roman"/>
          <w:color w:val="000000"/>
        </w:rPr>
        <w:t>schreven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hebbt</w:t>
      </w:r>
      <w:proofErr w:type="spellEnd"/>
      <w:r w:rsidRPr="000833F5">
        <w:rPr>
          <w:rFonts w:ascii="Times New Roman" w:hAnsi="Times New Roman"/>
          <w:color w:val="000000"/>
        </w:rPr>
        <w:t xml:space="preserve"> de </w:t>
      </w:r>
      <w:proofErr w:type="spellStart"/>
      <w:r w:rsidRPr="000833F5">
        <w:rPr>
          <w:rFonts w:ascii="Times New Roman" w:hAnsi="Times New Roman"/>
          <w:color w:val="000000"/>
        </w:rPr>
        <w:t>Lüüd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op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Hoochdüütsch</w:t>
      </w:r>
      <w:proofErr w:type="spellEnd"/>
      <w:r w:rsidRPr="000833F5">
        <w:rPr>
          <w:rFonts w:ascii="Times New Roman" w:hAnsi="Times New Roman"/>
          <w:color w:val="000000"/>
        </w:rPr>
        <w:t>.</w:t>
      </w:r>
    </w:p>
    <w:p w14:paraId="6FA4EA28" w14:textId="67E1DB02" w:rsidR="00B749DD" w:rsidRPr="000833F5" w:rsidRDefault="00B749DD" w:rsidP="000833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0833F5">
        <w:rPr>
          <w:rFonts w:ascii="Times New Roman" w:hAnsi="Times New Roman"/>
          <w:color w:val="000000"/>
        </w:rPr>
        <w:t xml:space="preserve">Den </w:t>
      </w:r>
      <w:proofErr w:type="spellStart"/>
      <w:r w:rsidRPr="000833F5">
        <w:rPr>
          <w:rFonts w:ascii="Times New Roman" w:hAnsi="Times New Roman"/>
          <w:color w:val="000000"/>
        </w:rPr>
        <w:t>Ünnerscheed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</w:t>
      </w:r>
      <w:r w:rsidR="00053C24" w:rsidRPr="000833F5">
        <w:rPr>
          <w:rFonts w:ascii="Times New Roman" w:hAnsi="Times New Roman"/>
          <w:color w:val="000000"/>
        </w:rPr>
        <w:t>u</w:t>
      </w:r>
      <w:r w:rsidRPr="000833F5">
        <w:rPr>
          <w:rFonts w:ascii="Times New Roman" w:hAnsi="Times New Roman"/>
          <w:color w:val="000000"/>
        </w:rPr>
        <w:t>n</w:t>
      </w:r>
      <w:proofErr w:type="spellEnd"/>
      <w:r w:rsidRPr="000833F5">
        <w:rPr>
          <w:rFonts w:ascii="Times New Roman" w:hAnsi="Times New Roman"/>
          <w:color w:val="000000"/>
        </w:rPr>
        <w:t xml:space="preserve"> Platt </w:t>
      </w:r>
      <w:proofErr w:type="spellStart"/>
      <w:r w:rsidRP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Hooch</w:t>
      </w:r>
      <w:proofErr w:type="spellEnd"/>
      <w:r w:rsidRPr="000833F5">
        <w:rPr>
          <w:rFonts w:ascii="Times New Roman" w:hAnsi="Times New Roman"/>
          <w:color w:val="000000"/>
        </w:rPr>
        <w:t xml:space="preserve"> kann </w:t>
      </w:r>
      <w:proofErr w:type="spellStart"/>
      <w:r w:rsidRPr="000833F5">
        <w:rPr>
          <w:rFonts w:ascii="Times New Roman" w:hAnsi="Times New Roman"/>
          <w:color w:val="000000"/>
        </w:rPr>
        <w:t>een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vundaag</w:t>
      </w:r>
      <w:proofErr w:type="spellEnd"/>
      <w:r w:rsidRPr="000833F5">
        <w:rPr>
          <w:rFonts w:ascii="Times New Roman" w:hAnsi="Times New Roman"/>
          <w:color w:val="000000"/>
        </w:rPr>
        <w:t xml:space="preserve"> noch licht </w:t>
      </w:r>
      <w:proofErr w:type="spellStart"/>
      <w:r w:rsidRPr="000833F5">
        <w:rPr>
          <w:rFonts w:ascii="Times New Roman" w:hAnsi="Times New Roman"/>
          <w:color w:val="000000"/>
        </w:rPr>
        <w:t>rutfinnen</w:t>
      </w:r>
      <w:proofErr w:type="spellEnd"/>
      <w:r w:rsidRPr="000833F5">
        <w:rPr>
          <w:rFonts w:ascii="Times New Roman" w:hAnsi="Times New Roman"/>
          <w:color w:val="000000"/>
        </w:rPr>
        <w:t xml:space="preserve">, </w:t>
      </w:r>
      <w:proofErr w:type="spellStart"/>
      <w:r w:rsidRPr="000833F5">
        <w:rPr>
          <w:rFonts w:ascii="Times New Roman" w:hAnsi="Times New Roman"/>
          <w:color w:val="000000"/>
        </w:rPr>
        <w:t>dor</w:t>
      </w:r>
      <w:proofErr w:type="spellEnd"/>
      <w:r w:rsidR="000833F5">
        <w:rPr>
          <w:rFonts w:ascii="Times New Roman" w:hAnsi="Times New Roman"/>
          <w:color w:val="000000"/>
        </w:rPr>
        <w:t>,</w:t>
      </w:r>
      <w:r w:rsidRPr="000833F5">
        <w:rPr>
          <w:rFonts w:ascii="Times New Roman" w:hAnsi="Times New Roman"/>
          <w:color w:val="000000"/>
        </w:rPr>
        <w:t xml:space="preserve"> wo </w:t>
      </w:r>
      <w:r w:rsidRPr="000833F5">
        <w:rPr>
          <w:rFonts w:ascii="Times New Roman" w:hAnsi="Times New Roman"/>
          <w:i/>
          <w:color w:val="000000"/>
        </w:rPr>
        <w:t>p</w:t>
      </w:r>
      <w:r w:rsidRPr="000833F5">
        <w:rPr>
          <w:rFonts w:ascii="Times New Roman" w:hAnsi="Times New Roman"/>
          <w:color w:val="000000"/>
        </w:rPr>
        <w:t xml:space="preserve">, </w:t>
      </w:r>
      <w:r w:rsidRPr="000833F5">
        <w:rPr>
          <w:rFonts w:ascii="Times New Roman" w:hAnsi="Times New Roman"/>
          <w:i/>
          <w:color w:val="000000"/>
        </w:rPr>
        <w:t>t</w:t>
      </w:r>
      <w:r w:rsidR="000833F5">
        <w:rPr>
          <w:rFonts w:ascii="Times New Roman" w:hAnsi="Times New Roman"/>
          <w:color w:val="000000"/>
        </w:rPr>
        <w:t xml:space="preserve"> </w:t>
      </w:r>
      <w:proofErr w:type="spellStart"/>
      <w:r w:rsid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r w:rsidRPr="000833F5">
        <w:rPr>
          <w:rFonts w:ascii="Times New Roman" w:hAnsi="Times New Roman"/>
          <w:i/>
          <w:color w:val="000000"/>
        </w:rPr>
        <w:t>k</w:t>
      </w:r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verschaven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worrn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color w:val="000000"/>
        </w:rPr>
        <w:t>sünd</w:t>
      </w:r>
      <w:proofErr w:type="spellEnd"/>
      <w:r w:rsidRPr="000833F5">
        <w:rPr>
          <w:rFonts w:ascii="Times New Roman" w:hAnsi="Times New Roman"/>
          <w:color w:val="000000"/>
        </w:rPr>
        <w:t xml:space="preserve"> na </w:t>
      </w:r>
      <w:proofErr w:type="spellStart"/>
      <w:r w:rsidRPr="000833F5">
        <w:rPr>
          <w:rFonts w:ascii="Times New Roman" w:hAnsi="Times New Roman"/>
          <w:i/>
          <w:color w:val="000000"/>
        </w:rPr>
        <w:t>pf</w:t>
      </w:r>
      <w:proofErr w:type="spellEnd"/>
      <w:r w:rsidRPr="000833F5">
        <w:rPr>
          <w:rFonts w:ascii="Times New Roman" w:hAnsi="Times New Roman"/>
          <w:color w:val="000000"/>
        </w:rPr>
        <w:t>/</w:t>
      </w:r>
      <w:r w:rsidRPr="000833F5">
        <w:rPr>
          <w:rFonts w:ascii="Times New Roman" w:hAnsi="Times New Roman"/>
          <w:i/>
          <w:color w:val="000000"/>
        </w:rPr>
        <w:t>f</w:t>
      </w:r>
      <w:r w:rsidRPr="000833F5">
        <w:rPr>
          <w:rFonts w:ascii="Times New Roman" w:hAnsi="Times New Roman"/>
          <w:color w:val="000000"/>
        </w:rPr>
        <w:t xml:space="preserve">, </w:t>
      </w:r>
      <w:r w:rsidRPr="000833F5">
        <w:rPr>
          <w:rFonts w:ascii="Times New Roman" w:hAnsi="Times New Roman"/>
          <w:i/>
          <w:color w:val="000000"/>
        </w:rPr>
        <w:t>s</w:t>
      </w:r>
      <w:r w:rsidRPr="000833F5">
        <w:rPr>
          <w:rFonts w:ascii="Times New Roman" w:hAnsi="Times New Roman"/>
          <w:color w:val="000000"/>
        </w:rPr>
        <w:t>/</w:t>
      </w:r>
      <w:r w:rsidRPr="000833F5">
        <w:rPr>
          <w:rFonts w:ascii="Times New Roman" w:hAnsi="Times New Roman"/>
          <w:i/>
          <w:color w:val="000000"/>
        </w:rPr>
        <w:t>z</w:t>
      </w:r>
      <w:r w:rsidR="000833F5">
        <w:rPr>
          <w:rFonts w:ascii="Times New Roman" w:hAnsi="Times New Roman"/>
          <w:color w:val="000000"/>
        </w:rPr>
        <w:t xml:space="preserve"> </w:t>
      </w:r>
      <w:proofErr w:type="spellStart"/>
      <w:r w:rsidR="000833F5">
        <w:rPr>
          <w:rFonts w:ascii="Times New Roman" w:hAnsi="Times New Roman"/>
          <w:color w:val="000000"/>
        </w:rPr>
        <w:t>un</w:t>
      </w:r>
      <w:proofErr w:type="spellEnd"/>
      <w:r w:rsidRPr="000833F5">
        <w:rPr>
          <w:rFonts w:ascii="Times New Roman" w:hAnsi="Times New Roman"/>
          <w:color w:val="000000"/>
        </w:rPr>
        <w:t xml:space="preserve"> </w:t>
      </w:r>
      <w:proofErr w:type="spellStart"/>
      <w:r w:rsidRPr="000833F5">
        <w:rPr>
          <w:rFonts w:ascii="Times New Roman" w:hAnsi="Times New Roman"/>
          <w:i/>
          <w:color w:val="000000"/>
        </w:rPr>
        <w:t>ch</w:t>
      </w:r>
      <w:proofErr w:type="spellEnd"/>
      <w:r w:rsidRPr="000833F5">
        <w:rPr>
          <w:rFonts w:ascii="Times New Roman" w:hAnsi="Times New Roman"/>
          <w:color w:val="000000"/>
        </w:rPr>
        <w:t xml:space="preserve">. </w:t>
      </w:r>
    </w:p>
    <w:p w14:paraId="24B7F6EC" w14:textId="77777777" w:rsidR="00B749DD" w:rsidRPr="000833F5" w:rsidRDefault="00B749DD" w:rsidP="000833F5">
      <w:pPr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B749DD" w:rsidRPr="000833F5" w:rsidSect="007D01F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445B5" w14:textId="77777777" w:rsidR="002A73CE" w:rsidRDefault="002A73CE" w:rsidP="000833F5">
      <w:r>
        <w:separator/>
      </w:r>
    </w:p>
  </w:endnote>
  <w:endnote w:type="continuationSeparator" w:id="0">
    <w:p w14:paraId="095DDD9C" w14:textId="77777777" w:rsidR="002A73CE" w:rsidRDefault="002A73CE" w:rsidP="000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3CED" w14:textId="77777777" w:rsidR="000833F5" w:rsidRPr="000833F5" w:rsidRDefault="000833F5" w:rsidP="000833F5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0833F5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11990453" w14:textId="77777777" w:rsidR="000833F5" w:rsidRPr="000833F5" w:rsidRDefault="000833F5" w:rsidP="000833F5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0833F5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3647AEC8" w14:textId="77777777" w:rsidR="000833F5" w:rsidRPr="000833F5" w:rsidRDefault="000833F5" w:rsidP="000833F5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0833F5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67A4C5C6" w14:textId="0A92E23B" w:rsidR="000833F5" w:rsidRDefault="000833F5">
    <w:pPr>
      <w:pStyle w:val="Fuzeile"/>
    </w:pPr>
    <w:r w:rsidRPr="000833F5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0833F5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0833F5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0833F5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0874" w14:textId="77777777" w:rsidR="002A73CE" w:rsidRDefault="002A73CE" w:rsidP="000833F5">
      <w:r>
        <w:separator/>
      </w:r>
    </w:p>
  </w:footnote>
  <w:footnote w:type="continuationSeparator" w:id="0">
    <w:p w14:paraId="1960C491" w14:textId="77777777" w:rsidR="002A73CE" w:rsidRDefault="002A73CE" w:rsidP="0008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55"/>
    <w:rsid w:val="00053C24"/>
    <w:rsid w:val="000833F5"/>
    <w:rsid w:val="00171BC0"/>
    <w:rsid w:val="00187FE4"/>
    <w:rsid w:val="002A73CE"/>
    <w:rsid w:val="002F1442"/>
    <w:rsid w:val="003238BE"/>
    <w:rsid w:val="00387AF1"/>
    <w:rsid w:val="00424B55"/>
    <w:rsid w:val="00701BED"/>
    <w:rsid w:val="007D01FD"/>
    <w:rsid w:val="008A7966"/>
    <w:rsid w:val="00991569"/>
    <w:rsid w:val="00994310"/>
    <w:rsid w:val="009D3F45"/>
    <w:rsid w:val="00B14D7B"/>
    <w:rsid w:val="00B6522D"/>
    <w:rsid w:val="00B749DD"/>
    <w:rsid w:val="00DF0E65"/>
    <w:rsid w:val="00E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3B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BC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3F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3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3F5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3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BC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33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3F5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33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3F5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3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3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Spraakgeschicht: Von Nedderdüütsch na Hoochdüütsch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Spraakgeschicht: Von Nedderdüütsch na Hoochdüütsch</dc:title>
  <cp:lastModifiedBy>Wilfried Zilz</cp:lastModifiedBy>
  <cp:revision>3</cp:revision>
  <dcterms:created xsi:type="dcterms:W3CDTF">2021-11-24T10:22:00Z</dcterms:created>
  <dcterms:modified xsi:type="dcterms:W3CDTF">2021-11-24T10:23:00Z</dcterms:modified>
</cp:coreProperties>
</file>