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6B" w:rsidRPr="00DE7E19" w:rsidRDefault="002C2A06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bookmarkStart w:id="0" w:name="_GoBack"/>
      <w:bookmarkEnd w:id="0"/>
      <w:r w:rsidRPr="00DE7E19">
        <w:rPr>
          <w:rFonts w:ascii="Bookman Old Style" w:eastAsia="Batang" w:hAnsi="Bookman Old Style"/>
          <w:b/>
          <w:bCs/>
        </w:rPr>
        <w:t>De Schiet un dat Vörja</w:t>
      </w:r>
      <w:r w:rsidR="0084726B" w:rsidRPr="00DE7E19">
        <w:rPr>
          <w:rFonts w:ascii="Bookman Old Style" w:eastAsia="Batang" w:hAnsi="Bookman Old Style"/>
          <w:b/>
          <w:bCs/>
        </w:rPr>
        <w:t>hr</w:t>
      </w:r>
    </w:p>
    <w:p w:rsidR="0084726B" w:rsidRPr="00DE7E19" w:rsidRDefault="0084726B" w:rsidP="000C4B69">
      <w:pPr>
        <w:spacing w:after="60" w:line="276" w:lineRule="auto"/>
        <w:jc w:val="both"/>
        <w:rPr>
          <w:rFonts w:ascii="Bookman Old Style" w:hAnsi="Bookman Old Style"/>
          <w:noProof/>
          <w:lang w:eastAsia="de-DE"/>
        </w:rPr>
      </w:pPr>
      <w:r w:rsidRPr="00DE7E19">
        <w:rPr>
          <w:rFonts w:ascii="Bookman Old Style" w:eastAsia="Batang" w:hAnsi="Bookman Old Style"/>
        </w:rPr>
        <w:t>v</w:t>
      </w:r>
      <w:r w:rsidR="001C5FAF" w:rsidRPr="00DE7E19">
        <w:rPr>
          <w:rFonts w:ascii="Bookman Old Style" w:eastAsia="Batang" w:hAnsi="Bookman Old Style"/>
        </w:rPr>
        <w:t>a</w:t>
      </w:r>
      <w:r w:rsidRPr="00DE7E19">
        <w:rPr>
          <w:rFonts w:ascii="Bookman Old Style" w:eastAsia="Batang" w:hAnsi="Bookman Old Style"/>
        </w:rPr>
        <w:t>n Andru</w:t>
      </w:r>
      <w:r w:rsidR="00F56392" w:rsidRPr="00DE7E19">
        <w:rPr>
          <w:rFonts w:ascii="Bookman Old Style" w:eastAsia="Batang" w:hAnsi="Bookman Old Style"/>
        </w:rPr>
        <w:t>s Kivirähk, P</w:t>
      </w:r>
      <w:r w:rsidR="002C2A06" w:rsidRPr="00DE7E19">
        <w:rPr>
          <w:rFonts w:ascii="Bookman Old Style" w:eastAsia="Batang" w:hAnsi="Bookman Old Style"/>
        </w:rPr>
        <w:t>lattd</w:t>
      </w:r>
      <w:r w:rsidR="003704B0" w:rsidRPr="00DE7E19">
        <w:rPr>
          <w:rFonts w:ascii="Bookman Old Style" w:eastAsia="Batang" w:hAnsi="Bookman Old Style"/>
        </w:rPr>
        <w:t>ü</w:t>
      </w:r>
      <w:r w:rsidR="002C2A06" w:rsidRPr="00DE7E19">
        <w:rPr>
          <w:rFonts w:ascii="Bookman Old Style" w:eastAsia="Batang" w:hAnsi="Bookman Old Style"/>
        </w:rPr>
        <w:t>ütsk</w:t>
      </w:r>
      <w:r w:rsidR="00E7508B" w:rsidRPr="00DE7E19">
        <w:rPr>
          <w:rFonts w:ascii="Bookman Old Style" w:eastAsia="Batang" w:hAnsi="Bookman Old Style"/>
        </w:rPr>
        <w:t xml:space="preserve"> va</w:t>
      </w:r>
      <w:r w:rsidR="008B5A78" w:rsidRPr="00DE7E19">
        <w:rPr>
          <w:rFonts w:ascii="Bookman Old Style" w:eastAsia="Batang" w:hAnsi="Bookman Old Style"/>
        </w:rPr>
        <w:t>n Heiko Frese</w:t>
      </w:r>
      <w:r w:rsidR="008B5A78" w:rsidRPr="00DE7E19">
        <w:rPr>
          <w:rFonts w:ascii="Bookman Old Style" w:hAnsi="Bookman Old Style"/>
          <w:noProof/>
          <w:lang w:eastAsia="de-DE"/>
        </w:rPr>
        <w:t xml:space="preserve"> </w:t>
      </w:r>
    </w:p>
    <w:p w:rsidR="00C20984" w:rsidRPr="00F92807" w:rsidRDefault="00C20984" w:rsidP="00C20984">
      <w:pPr>
        <w:spacing w:after="60" w:line="276" w:lineRule="auto"/>
        <w:jc w:val="both"/>
        <w:rPr>
          <w:rFonts w:ascii="Bookman Old Style" w:hAnsi="Bookman Old Style"/>
          <w:kern w:val="2"/>
          <w:lang w:eastAsia="de-DE"/>
        </w:rPr>
      </w:pPr>
      <w:r w:rsidRPr="00F92807">
        <w:rPr>
          <w:rFonts w:ascii="Bookman Old Style" w:hAnsi="Bookman Old Style"/>
        </w:rPr>
        <w:t>Oostfreesk: Remmer Kruse, Wilfried Zilz</w:t>
      </w:r>
    </w:p>
    <w:p w:rsidR="00C20984" w:rsidRPr="00DE7E19" w:rsidRDefault="00C20984" w:rsidP="000C4B69">
      <w:pPr>
        <w:spacing w:after="60" w:line="276" w:lineRule="auto"/>
        <w:jc w:val="both"/>
        <w:rPr>
          <w:rFonts w:ascii="Bookman Old Style" w:eastAsia="Batang" w:hAnsi="Bookman Old Style"/>
          <w:b/>
          <w:bCs/>
        </w:rPr>
      </w:pPr>
    </w:p>
    <w:p w:rsidR="0084726B" w:rsidRPr="00DE7E19" w:rsidRDefault="0084726B" w:rsidP="000C4B69">
      <w:pPr>
        <w:spacing w:after="60" w:line="276" w:lineRule="auto"/>
        <w:jc w:val="both"/>
        <w:rPr>
          <w:rFonts w:ascii="Bookman Old Style" w:eastAsia="Batang" w:hAnsi="Bookman Old Style"/>
          <w:b/>
          <w:bCs/>
        </w:rPr>
      </w:pPr>
    </w:p>
    <w:p w:rsidR="0084726B" w:rsidRPr="00DE7E19" w:rsidRDefault="00125236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De Hund huukde</w:t>
      </w:r>
      <w:r w:rsidR="0084726B" w:rsidRPr="00DE7E19">
        <w:rPr>
          <w:rFonts w:ascii="Bookman Old Style" w:eastAsia="Batang" w:hAnsi="Bookman Old Style"/>
        </w:rPr>
        <w:t xml:space="preserve"> s</w:t>
      </w:r>
      <w:r w:rsidRPr="00DE7E19">
        <w:rPr>
          <w:rFonts w:ascii="Bookman Old Style" w:eastAsia="Batang" w:hAnsi="Bookman Old Style"/>
        </w:rPr>
        <w:t xml:space="preserve">ük </w:t>
      </w:r>
      <w:r w:rsidR="001C5FAF" w:rsidRPr="00DE7E19">
        <w:rPr>
          <w:rFonts w:ascii="Bookman Old Style" w:eastAsia="Batang" w:hAnsi="Bookman Old Style"/>
        </w:rPr>
        <w:t>e</w:t>
      </w:r>
      <w:r w:rsidRPr="00DE7E19">
        <w:rPr>
          <w:rFonts w:ascii="Bookman Old Style" w:eastAsia="Batang" w:hAnsi="Bookman Old Style"/>
        </w:rPr>
        <w:t>evkes up</w:t>
      </w:r>
      <w:r w:rsidR="0084726B" w:rsidRPr="00DE7E19">
        <w:rPr>
          <w:rFonts w:ascii="Bookman Old Style" w:eastAsia="Batang" w:hAnsi="Bookman Old Style"/>
        </w:rPr>
        <w:t xml:space="preserve"> Parkweg d</w:t>
      </w:r>
      <w:r w:rsidR="00A95C6E" w:rsidRPr="00DE7E19">
        <w:rPr>
          <w:rFonts w:ascii="Bookman Old Style" w:eastAsia="Batang" w:hAnsi="Bookman Old Style"/>
        </w:rPr>
        <w:t>a</w:t>
      </w:r>
      <w:r w:rsidR="000C4B69" w:rsidRPr="00DE7E19">
        <w:rPr>
          <w:rFonts w:ascii="Bookman Old Style" w:eastAsia="Batang" w:hAnsi="Bookman Old Style"/>
        </w:rPr>
        <w:t>a</w:t>
      </w:r>
      <w:r w:rsidRPr="00DE7E19">
        <w:rPr>
          <w:rFonts w:ascii="Bookman Old Style" w:eastAsia="Batang" w:hAnsi="Bookman Old Style"/>
        </w:rPr>
        <w:t>l un lee</w:t>
      </w:r>
      <w:r w:rsidR="0084726B" w:rsidRPr="00DE7E19">
        <w:rPr>
          <w:rFonts w:ascii="Bookman Old Style" w:eastAsia="Batang" w:hAnsi="Bookman Old Style"/>
        </w:rPr>
        <w:t xml:space="preserve">p weg. </w:t>
      </w:r>
      <w:r w:rsidR="001671D9" w:rsidRPr="00DE7E19">
        <w:rPr>
          <w:rFonts w:ascii="Bookman Old Style" w:eastAsia="Batang" w:hAnsi="Bookman Old Style"/>
        </w:rPr>
        <w:t xml:space="preserve">Torügg </w:t>
      </w:r>
      <w:r w:rsidRPr="00DE7E19">
        <w:rPr>
          <w:rFonts w:ascii="Bookman Old Style" w:eastAsia="Batang" w:hAnsi="Bookman Old Style"/>
        </w:rPr>
        <w:t>ble</w:t>
      </w:r>
      <w:r w:rsidR="001671D9" w:rsidRPr="00DE7E19">
        <w:rPr>
          <w:rFonts w:ascii="Bookman Old Style" w:eastAsia="Batang" w:hAnsi="Bookman Old Style"/>
        </w:rPr>
        <w:t>e</w:t>
      </w:r>
      <w:r w:rsidRPr="00DE7E19">
        <w:rPr>
          <w:rFonts w:ascii="Bookman Old Style" w:eastAsia="Batang" w:hAnsi="Bookman Old Style"/>
        </w:rPr>
        <w:t>v</w:t>
      </w:r>
      <w:r w:rsidR="001671D9" w:rsidRPr="00DE7E19">
        <w:rPr>
          <w:rFonts w:ascii="Bookman Old Style" w:eastAsia="Batang" w:hAnsi="Bookman Old Style"/>
        </w:rPr>
        <w:t xml:space="preserve"> e</w:t>
      </w:r>
      <w:r w:rsidR="0084726B" w:rsidRPr="00DE7E19">
        <w:rPr>
          <w:rFonts w:ascii="Bookman Old Style" w:eastAsia="Batang" w:hAnsi="Bookman Old Style"/>
        </w:rPr>
        <w:t>n lütt</w:t>
      </w:r>
      <w:r w:rsidRPr="00DE7E19">
        <w:rPr>
          <w:rFonts w:ascii="Bookman Old Style" w:eastAsia="Batang" w:hAnsi="Bookman Old Style"/>
        </w:rPr>
        <w:t>jen Bündsel</w:t>
      </w:r>
      <w:r w:rsidR="0084726B" w:rsidRPr="00DE7E19">
        <w:rPr>
          <w:rFonts w:ascii="Bookman Old Style" w:eastAsia="Batang" w:hAnsi="Bookman Old Style"/>
        </w:rPr>
        <w:t xml:space="preserve"> Schiet.</w:t>
      </w:r>
    </w:p>
    <w:p w:rsidR="0084726B" w:rsidRPr="00DE7E19" w:rsidRDefault="00125236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„Kiek an, wo mo</w:t>
      </w:r>
      <w:r w:rsidR="0047474A" w:rsidRPr="00DE7E19">
        <w:rPr>
          <w:rFonts w:ascii="Bookman Old Style" w:eastAsia="Batang" w:hAnsi="Bookman Old Style"/>
        </w:rPr>
        <w:t>o</w:t>
      </w:r>
      <w:r w:rsidRPr="00DE7E19">
        <w:rPr>
          <w:rFonts w:ascii="Bookman Old Style" w:eastAsia="Batang" w:hAnsi="Bookman Old Style"/>
        </w:rPr>
        <w:t>i dat hier is!“, wunner</w:t>
      </w:r>
      <w:r w:rsidR="0039140D" w:rsidRPr="00DE7E19">
        <w:rPr>
          <w:rFonts w:ascii="Bookman Old Style" w:eastAsia="Batang" w:hAnsi="Bookman Old Style"/>
        </w:rPr>
        <w:t>de</w:t>
      </w:r>
      <w:r w:rsidRPr="00DE7E19">
        <w:rPr>
          <w:rFonts w:ascii="Bookman Old Style" w:eastAsia="Batang" w:hAnsi="Bookman Old Style"/>
        </w:rPr>
        <w:t xml:space="preserve"> de sük un keek um</w:t>
      </w:r>
      <w:r w:rsidR="001C5FAF" w:rsidRPr="00DE7E19">
        <w:rPr>
          <w:rFonts w:ascii="Bookman Old Style" w:eastAsia="Batang" w:hAnsi="Bookman Old Style"/>
        </w:rPr>
        <w:t xml:space="preserve"> sük to</w:t>
      </w:r>
      <w:r w:rsidRPr="00DE7E19">
        <w:rPr>
          <w:rFonts w:ascii="Bookman Old Style" w:eastAsia="Batang" w:hAnsi="Bookman Old Style"/>
        </w:rPr>
        <w:t>. „Wo blau de Hemel</w:t>
      </w:r>
      <w:r w:rsidR="0084726B" w:rsidRPr="00DE7E19">
        <w:rPr>
          <w:rFonts w:ascii="Bookman Old Style" w:eastAsia="Batang" w:hAnsi="Bookman Old Style"/>
        </w:rPr>
        <w:t xml:space="preserve"> </w:t>
      </w:r>
      <w:r w:rsidRPr="00DE7E19">
        <w:rPr>
          <w:rFonts w:ascii="Bookman Old Style" w:eastAsia="Batang" w:hAnsi="Bookman Old Style"/>
        </w:rPr>
        <w:t>is! Wo gröön de Bomen sünd! Un wo</w:t>
      </w:r>
      <w:r w:rsidR="003704B0" w:rsidRPr="00DE7E19">
        <w:rPr>
          <w:rFonts w:ascii="Bookman Old Style" w:eastAsia="Batang" w:hAnsi="Bookman Old Style"/>
        </w:rPr>
        <w:t xml:space="preserve"> </w:t>
      </w:r>
      <w:r w:rsidRPr="00DE7E19">
        <w:rPr>
          <w:rFonts w:ascii="Bookman Old Style" w:eastAsia="Batang" w:hAnsi="Bookman Old Style"/>
        </w:rPr>
        <w:t>vööl Bott</w:t>
      </w:r>
      <w:r w:rsidR="0084726B" w:rsidRPr="00DE7E19">
        <w:rPr>
          <w:rFonts w:ascii="Bookman Old Style" w:eastAsia="Batang" w:hAnsi="Bookman Old Style"/>
        </w:rPr>
        <w:t xml:space="preserve"> dat hier gifft!“</w:t>
      </w:r>
    </w:p>
    <w:p w:rsidR="0084726B" w:rsidRPr="00DE7E19" w:rsidRDefault="0084726B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„Hör m</w:t>
      </w:r>
      <w:r w:rsidR="000C4B69" w:rsidRPr="00DE7E19">
        <w:rPr>
          <w:rFonts w:ascii="Bookman Old Style" w:eastAsia="Batang" w:hAnsi="Bookman Old Style"/>
        </w:rPr>
        <w:t>a</w:t>
      </w:r>
      <w:r w:rsidR="00AD17CD" w:rsidRPr="00DE7E19">
        <w:rPr>
          <w:rFonts w:ascii="Bookman Old Style" w:eastAsia="Batang" w:hAnsi="Bookman Old Style"/>
        </w:rPr>
        <w:t>al to, du daar, wees vörsichtig!“, wahrschaude hum en Lü</w:t>
      </w:r>
      <w:r w:rsidR="00D74D7A" w:rsidRPr="00DE7E19">
        <w:rPr>
          <w:rFonts w:ascii="Bookman Old Style" w:eastAsia="Batang" w:hAnsi="Bookman Old Style"/>
        </w:rPr>
        <w:t>ü</w:t>
      </w:r>
      <w:r w:rsidR="00AD17CD" w:rsidRPr="00DE7E19">
        <w:rPr>
          <w:rFonts w:ascii="Bookman Old Style" w:eastAsia="Batang" w:hAnsi="Bookman Old Style"/>
        </w:rPr>
        <w:t>ntje</w:t>
      </w:r>
      <w:r w:rsidRPr="00DE7E19">
        <w:rPr>
          <w:rFonts w:ascii="Bookman Old Style" w:eastAsia="Batang" w:hAnsi="Bookman Old Style"/>
        </w:rPr>
        <w:t>. „K</w:t>
      </w:r>
      <w:r w:rsidR="003704B0" w:rsidRPr="00DE7E19">
        <w:rPr>
          <w:rFonts w:ascii="Bookman Old Style" w:eastAsia="Batang" w:hAnsi="Bookman Old Style"/>
          <w:lang w:val="da-DK"/>
        </w:rPr>
        <w:t>oo</w:t>
      </w:r>
      <w:r w:rsidR="00AD17CD" w:rsidRPr="00DE7E19">
        <w:rPr>
          <w:rFonts w:ascii="Bookman Old Style" w:eastAsia="Batang" w:hAnsi="Bookman Old Style"/>
        </w:rPr>
        <w:t>m daa</w:t>
      </w:r>
      <w:r w:rsidRPr="00DE7E19">
        <w:rPr>
          <w:rFonts w:ascii="Bookman Old Style" w:eastAsia="Batang" w:hAnsi="Bookman Old Style"/>
        </w:rPr>
        <w:t>r m</w:t>
      </w:r>
      <w:r w:rsidR="000C4B69" w:rsidRPr="00DE7E19">
        <w:rPr>
          <w:rFonts w:ascii="Bookman Old Style" w:eastAsia="Batang" w:hAnsi="Bookman Old Style"/>
        </w:rPr>
        <w:t>a</w:t>
      </w:r>
      <w:r w:rsidR="00AD17CD" w:rsidRPr="00DE7E19">
        <w:rPr>
          <w:rFonts w:ascii="Bookman Old Style" w:eastAsia="Batang" w:hAnsi="Bookman Old Style"/>
        </w:rPr>
        <w:t>al van d</w:t>
      </w:r>
      <w:r w:rsidR="001C5FAF" w:rsidRPr="00DE7E19">
        <w:rPr>
          <w:rFonts w:ascii="Bookman Old Style" w:eastAsia="Batang" w:hAnsi="Bookman Old Style"/>
        </w:rPr>
        <w:t>’</w:t>
      </w:r>
      <w:r w:rsidR="00AD17CD" w:rsidRPr="00DE7E19">
        <w:rPr>
          <w:rFonts w:ascii="Bookman Old Style" w:eastAsia="Batang" w:hAnsi="Bookman Old Style"/>
        </w:rPr>
        <w:t xml:space="preserve"> Weg r</w:t>
      </w:r>
      <w:r w:rsidR="00D74D7A" w:rsidRPr="00DE7E19">
        <w:rPr>
          <w:rFonts w:ascii="Bookman Old Style" w:eastAsia="Batang" w:hAnsi="Bookman Old Style"/>
        </w:rPr>
        <w:t>unner, anners paast noch e</w:t>
      </w:r>
      <w:r w:rsidR="001C5FAF" w:rsidRPr="00DE7E19">
        <w:rPr>
          <w:rFonts w:ascii="Bookman Old Style" w:eastAsia="Batang" w:hAnsi="Bookman Old Style"/>
        </w:rPr>
        <w:t>e</w:t>
      </w:r>
      <w:r w:rsidR="00AD17CD" w:rsidRPr="00DE7E19">
        <w:rPr>
          <w:rFonts w:ascii="Bookman Old Style" w:eastAsia="Batang" w:hAnsi="Bookman Old Style"/>
        </w:rPr>
        <w:t>n up di d</w:t>
      </w:r>
      <w:r w:rsidR="001C5FAF" w:rsidRPr="00DE7E19">
        <w:rPr>
          <w:rFonts w:ascii="Bookman Old Style" w:eastAsia="Batang" w:hAnsi="Bookman Old Style"/>
        </w:rPr>
        <w:t>’</w:t>
      </w:r>
      <w:r w:rsidR="00AD17CD" w:rsidRPr="00DE7E19">
        <w:rPr>
          <w:rFonts w:ascii="Bookman Old Style" w:eastAsia="Batang" w:hAnsi="Bookman Old Style"/>
        </w:rPr>
        <w:t>rup</w:t>
      </w:r>
      <w:r w:rsidRPr="00DE7E19">
        <w:rPr>
          <w:rFonts w:ascii="Bookman Old Style" w:eastAsia="Batang" w:hAnsi="Bookman Old Style"/>
        </w:rPr>
        <w:t>.“</w:t>
      </w:r>
    </w:p>
    <w:p w:rsidR="0084726B" w:rsidRPr="00DE7E19" w:rsidRDefault="0046745F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Wah</w:t>
      </w:r>
      <w:r w:rsidR="00AD17CD" w:rsidRPr="00DE7E19">
        <w:rPr>
          <w:rFonts w:ascii="Bookman Old Style" w:eastAsia="Batang" w:hAnsi="Bookman Old Style"/>
        </w:rPr>
        <w:t>rhaftig kwe</w:t>
      </w:r>
      <w:r w:rsidRPr="00DE7E19">
        <w:rPr>
          <w:rFonts w:ascii="Bookman Old Style" w:eastAsia="Batang" w:hAnsi="Bookman Old Style"/>
        </w:rPr>
        <w:t>men daar al de Weg lang</w:t>
      </w:r>
      <w:r w:rsidR="0084726B" w:rsidRPr="00DE7E19">
        <w:rPr>
          <w:rFonts w:ascii="Bookman Old Style" w:eastAsia="Batang" w:hAnsi="Bookman Old Style"/>
        </w:rPr>
        <w:t xml:space="preserve"> Be</w:t>
      </w:r>
      <w:r w:rsidRPr="00DE7E19">
        <w:rPr>
          <w:rFonts w:ascii="Bookman Old Style" w:eastAsia="Batang" w:hAnsi="Bookman Old Style"/>
        </w:rPr>
        <w:t>nen nahder! De Schiet see</w:t>
      </w:r>
      <w:r w:rsidR="0084726B" w:rsidRPr="00DE7E19">
        <w:rPr>
          <w:rFonts w:ascii="Bookman Old Style" w:eastAsia="Batang" w:hAnsi="Bookman Old Style"/>
        </w:rPr>
        <w:t>g t</w:t>
      </w:r>
      <w:r w:rsidRPr="00DE7E19">
        <w:rPr>
          <w:rFonts w:ascii="Bookman Old Style" w:eastAsia="Batang" w:hAnsi="Bookman Old Style"/>
        </w:rPr>
        <w:t>o, dat he daar henkrupen dee, waar</w:t>
      </w:r>
      <w:r w:rsidR="0084726B" w:rsidRPr="00DE7E19">
        <w:rPr>
          <w:rFonts w:ascii="Bookman Old Style" w:eastAsia="Batang" w:hAnsi="Bookman Old Style"/>
        </w:rPr>
        <w:t xml:space="preserve"> R</w:t>
      </w:r>
      <w:r w:rsidR="000C4B69" w:rsidRPr="00DE7E19">
        <w:rPr>
          <w:rFonts w:ascii="Bookman Old Style" w:eastAsia="Batang" w:hAnsi="Bookman Old Style"/>
        </w:rPr>
        <w:t>a</w:t>
      </w:r>
      <w:r w:rsidR="0084726B" w:rsidRPr="00DE7E19">
        <w:rPr>
          <w:rFonts w:ascii="Bookman Old Style" w:eastAsia="Batang" w:hAnsi="Bookman Old Style"/>
        </w:rPr>
        <w:t>sen weer.</w:t>
      </w:r>
    </w:p>
    <w:p w:rsidR="0084726B" w:rsidRPr="00DE7E19" w:rsidRDefault="0046745F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„Kiek, hier is dat noch mojer</w:t>
      </w:r>
      <w:r w:rsidR="0084726B" w:rsidRPr="00DE7E19">
        <w:rPr>
          <w:rFonts w:ascii="Bookman Old Style" w:eastAsia="Batang" w:hAnsi="Bookman Old Style"/>
        </w:rPr>
        <w:t>!“, frei</w:t>
      </w:r>
      <w:r w:rsidR="0039140D" w:rsidRPr="00DE7E19">
        <w:rPr>
          <w:rFonts w:ascii="Bookman Old Style" w:eastAsia="Batang" w:hAnsi="Bookman Old Style"/>
        </w:rPr>
        <w:t>de</w:t>
      </w:r>
      <w:r w:rsidR="0084726B" w:rsidRPr="00DE7E19">
        <w:rPr>
          <w:rFonts w:ascii="Bookman Old Style" w:eastAsia="Batang" w:hAnsi="Bookman Old Style"/>
        </w:rPr>
        <w:t xml:space="preserve"> he s</w:t>
      </w:r>
      <w:r w:rsidRPr="00DE7E19">
        <w:rPr>
          <w:rFonts w:ascii="Bookman Old Style" w:eastAsia="Batang" w:hAnsi="Bookman Old Style"/>
        </w:rPr>
        <w:t>ü</w:t>
      </w:r>
      <w:r w:rsidR="0084726B" w:rsidRPr="00DE7E19">
        <w:rPr>
          <w:rFonts w:ascii="Bookman Old Style" w:eastAsia="Batang" w:hAnsi="Bookman Old Style"/>
        </w:rPr>
        <w:t xml:space="preserve">k. „So week un </w:t>
      </w:r>
      <w:r w:rsidRPr="00DE7E19">
        <w:rPr>
          <w:rFonts w:ascii="Bookman Old Style" w:eastAsia="Batang" w:hAnsi="Bookman Old Style"/>
        </w:rPr>
        <w:t>kommodig.</w:t>
      </w:r>
      <w:r w:rsidR="003704B0" w:rsidRPr="00DE7E19">
        <w:rPr>
          <w:rFonts w:ascii="Bookman Old Style" w:eastAsia="Batang" w:hAnsi="Bookman Old Style"/>
        </w:rPr>
        <w:t>“</w:t>
      </w:r>
      <w:r w:rsidRPr="00DE7E19">
        <w:rPr>
          <w:rFonts w:ascii="Bookman Old Style" w:eastAsia="Batang" w:hAnsi="Bookman Old Style"/>
        </w:rPr>
        <w:t xml:space="preserve"> </w:t>
      </w:r>
      <w:r w:rsidR="001C5FAF" w:rsidRPr="00DE7E19">
        <w:rPr>
          <w:rFonts w:ascii="Bookman Old Style" w:eastAsia="Batang" w:hAnsi="Bookman Old Style"/>
        </w:rPr>
        <w:t>De Grasspieren killerden unner ’</w:t>
      </w:r>
      <w:r w:rsidRPr="00DE7E19">
        <w:rPr>
          <w:rFonts w:ascii="Bookman Old Style" w:eastAsia="Batang" w:hAnsi="Bookman Old Style"/>
        </w:rPr>
        <w:t>t  Kinn un de Immen summ</w:t>
      </w:r>
      <w:r w:rsidR="00D74D7A" w:rsidRPr="00DE7E19">
        <w:rPr>
          <w:rFonts w:ascii="Bookman Old Style" w:eastAsia="Batang" w:hAnsi="Bookman Old Style"/>
        </w:rPr>
        <w:t xml:space="preserve">den um hum to. </w:t>
      </w:r>
      <w:r w:rsidR="00A941DC" w:rsidRPr="00DE7E19">
        <w:rPr>
          <w:rFonts w:ascii="Bookman Old Style" w:eastAsia="Batang" w:hAnsi="Bookman Old Style"/>
        </w:rPr>
        <w:t>„</w:t>
      </w:r>
      <w:r w:rsidR="00D74D7A" w:rsidRPr="00DE7E19">
        <w:rPr>
          <w:rFonts w:ascii="Bookman Old Style" w:eastAsia="Batang" w:hAnsi="Bookman Old Style"/>
        </w:rPr>
        <w:t>Ik sammel runnerfa</w:t>
      </w:r>
      <w:r w:rsidRPr="00DE7E19">
        <w:rPr>
          <w:rFonts w:ascii="Bookman Old Style" w:eastAsia="Batang" w:hAnsi="Bookman Old Style"/>
        </w:rPr>
        <w:t>llen Bladen u</w:t>
      </w:r>
      <w:r w:rsidR="0084726B" w:rsidRPr="00DE7E19">
        <w:rPr>
          <w:rFonts w:ascii="Bookman Old Style" w:eastAsia="Batang" w:hAnsi="Bookman Old Style"/>
        </w:rPr>
        <w:t>p un boo mi en lüttje K</w:t>
      </w:r>
      <w:r w:rsidR="000C4B69" w:rsidRPr="00DE7E19">
        <w:rPr>
          <w:rFonts w:ascii="Bookman Old Style" w:eastAsia="Batang" w:hAnsi="Bookman Old Style"/>
        </w:rPr>
        <w:t>aa</w:t>
      </w:r>
      <w:r w:rsidRPr="00DE7E19">
        <w:rPr>
          <w:rFonts w:ascii="Bookman Old Style" w:eastAsia="Batang" w:hAnsi="Bookman Old Style"/>
        </w:rPr>
        <w:t>t. Denn will ik daa</w:t>
      </w:r>
      <w:r w:rsidR="0084726B" w:rsidRPr="00DE7E19">
        <w:rPr>
          <w:rFonts w:ascii="Bookman Old Style" w:eastAsia="Batang" w:hAnsi="Bookman Old Style"/>
        </w:rPr>
        <w:t>r in sitten</w:t>
      </w:r>
      <w:r w:rsidRPr="00DE7E19">
        <w:rPr>
          <w:rFonts w:ascii="Bookman Old Style" w:eastAsia="Batang" w:hAnsi="Bookman Old Style"/>
        </w:rPr>
        <w:t xml:space="preserve">, an </w:t>
      </w:r>
      <w:r w:rsidR="001C5FAF" w:rsidRPr="00DE7E19">
        <w:rPr>
          <w:rFonts w:ascii="Bookman Old Style" w:eastAsia="Batang" w:hAnsi="Bookman Old Style"/>
        </w:rPr>
        <w:t>’</w:t>
      </w:r>
      <w:r w:rsidRPr="00DE7E19">
        <w:rPr>
          <w:rFonts w:ascii="Bookman Old Style" w:eastAsia="Batang" w:hAnsi="Bookman Old Style"/>
        </w:rPr>
        <w:t>t Fe</w:t>
      </w:r>
      <w:r w:rsidR="003704B0" w:rsidRPr="00DE7E19">
        <w:rPr>
          <w:rFonts w:ascii="Bookman Old Style" w:eastAsia="Batang" w:hAnsi="Bookman Old Style"/>
        </w:rPr>
        <w:t>nster, un de Natur bewunnern!</w:t>
      </w:r>
      <w:r w:rsidR="00A941DC" w:rsidRPr="00DE7E19">
        <w:rPr>
          <w:rFonts w:ascii="Bookman Old Style" w:eastAsia="Batang" w:hAnsi="Bookman Old Style"/>
        </w:rPr>
        <w:t>“</w:t>
      </w:r>
    </w:p>
    <w:p w:rsidR="0084726B" w:rsidRPr="00DE7E19" w:rsidRDefault="0084726B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„Weetst du, du lüttje Schietstremel, bete</w:t>
      </w:r>
      <w:r w:rsidR="00BA3338" w:rsidRPr="00DE7E19">
        <w:rPr>
          <w:rFonts w:ascii="Bookman Old Style" w:eastAsia="Batang" w:hAnsi="Bookman Old Style"/>
        </w:rPr>
        <w:t>r is dat, wenn du dien Huus neet hier up d</w:t>
      </w:r>
      <w:r w:rsidR="001C5FAF" w:rsidRPr="00DE7E19">
        <w:rPr>
          <w:rFonts w:ascii="Bookman Old Style" w:eastAsia="Batang" w:hAnsi="Bookman Old Style"/>
        </w:rPr>
        <w:t>’</w:t>
      </w:r>
      <w:r w:rsidRPr="00DE7E19">
        <w:rPr>
          <w:rFonts w:ascii="Bookman Old Style" w:eastAsia="Batang" w:hAnsi="Bookman Old Style"/>
        </w:rPr>
        <w:t xml:space="preserve"> R</w:t>
      </w:r>
      <w:r w:rsidR="000C4B69" w:rsidRPr="00DE7E19">
        <w:rPr>
          <w:rFonts w:ascii="Bookman Old Style" w:eastAsia="Batang" w:hAnsi="Bookman Old Style"/>
        </w:rPr>
        <w:t>a</w:t>
      </w:r>
      <w:r w:rsidR="00D74D7A" w:rsidRPr="00DE7E19">
        <w:rPr>
          <w:rFonts w:ascii="Bookman Old Style" w:eastAsia="Batang" w:hAnsi="Bookman Old Style"/>
        </w:rPr>
        <w:t>sen bo</w:t>
      </w:r>
      <w:r w:rsidR="00BA3338" w:rsidRPr="00DE7E19">
        <w:rPr>
          <w:rFonts w:ascii="Bookman Old Style" w:eastAsia="Batang" w:hAnsi="Bookman Old Style"/>
        </w:rPr>
        <w:t>en deist“, verklaar</w:t>
      </w:r>
      <w:r w:rsidR="0039140D" w:rsidRPr="00DE7E19">
        <w:rPr>
          <w:rFonts w:ascii="Bookman Old Style" w:eastAsia="Batang" w:hAnsi="Bookman Old Style"/>
        </w:rPr>
        <w:t>de</w:t>
      </w:r>
      <w:r w:rsidR="00BA3338" w:rsidRPr="00DE7E19">
        <w:rPr>
          <w:rFonts w:ascii="Bookman Old Style" w:eastAsia="Batang" w:hAnsi="Bookman Old Style"/>
        </w:rPr>
        <w:t xml:space="preserve"> hum de Lü</w:t>
      </w:r>
      <w:r w:rsidR="00D74D7A" w:rsidRPr="00DE7E19">
        <w:rPr>
          <w:rFonts w:ascii="Bookman Old Style" w:eastAsia="Batang" w:hAnsi="Bookman Old Style"/>
        </w:rPr>
        <w:t>ü</w:t>
      </w:r>
      <w:r w:rsidR="00BA3338" w:rsidRPr="00DE7E19">
        <w:rPr>
          <w:rFonts w:ascii="Bookman Old Style" w:eastAsia="Batang" w:hAnsi="Bookman Old Style"/>
        </w:rPr>
        <w:t>ntje. „Hier kummt of un to</w:t>
      </w:r>
      <w:r w:rsidRPr="00DE7E19">
        <w:rPr>
          <w:rFonts w:ascii="Bookman Old Style" w:eastAsia="Batang" w:hAnsi="Bookman Old Style"/>
        </w:rPr>
        <w:t xml:space="preserve"> de R</w:t>
      </w:r>
      <w:r w:rsidR="000C4B69" w:rsidRPr="00DE7E19">
        <w:rPr>
          <w:rFonts w:ascii="Bookman Old Style" w:eastAsia="Batang" w:hAnsi="Bookman Old Style"/>
        </w:rPr>
        <w:t>a</w:t>
      </w:r>
      <w:r w:rsidRPr="00DE7E19">
        <w:rPr>
          <w:rFonts w:ascii="Bookman Old Style" w:eastAsia="Batang" w:hAnsi="Bookman Old Style"/>
        </w:rPr>
        <w:t>senm</w:t>
      </w:r>
      <w:r w:rsidR="00BA3338" w:rsidRPr="00DE7E19">
        <w:rPr>
          <w:rFonts w:ascii="Bookman Old Style" w:eastAsia="Batang" w:hAnsi="Bookman Old Style"/>
        </w:rPr>
        <w:t>a</w:t>
      </w:r>
      <w:r w:rsidRPr="00DE7E19">
        <w:rPr>
          <w:rFonts w:ascii="Bookman Old Style" w:eastAsia="Batang" w:hAnsi="Bookman Old Style"/>
        </w:rPr>
        <w:t xml:space="preserve">iher vörbi. </w:t>
      </w:r>
      <w:r w:rsidR="00BA3338" w:rsidRPr="00DE7E19">
        <w:rPr>
          <w:rFonts w:ascii="Bookman Old Style" w:eastAsia="Batang" w:hAnsi="Bookman Old Style"/>
        </w:rPr>
        <w:t xml:space="preserve">De brummt gräsig un snitt </w:t>
      </w:r>
      <w:r w:rsidR="00327E24" w:rsidRPr="00DE7E19">
        <w:rPr>
          <w:rFonts w:ascii="Bookman Old Style" w:eastAsia="Batang" w:hAnsi="Bookman Old Style"/>
        </w:rPr>
        <w:t xml:space="preserve">‘t </w:t>
      </w:r>
      <w:r w:rsidR="00BA3338" w:rsidRPr="00DE7E19">
        <w:rPr>
          <w:rFonts w:ascii="Bookman Old Style" w:eastAsia="Batang" w:hAnsi="Bookman Old Style"/>
        </w:rPr>
        <w:t>all</w:t>
      </w:r>
      <w:r w:rsidRPr="00DE7E19">
        <w:rPr>
          <w:rFonts w:ascii="Bookman Old Style" w:eastAsia="Batang" w:hAnsi="Bookman Old Style"/>
        </w:rPr>
        <w:t xml:space="preserve"> in Gruus un Muus. Dat is di en halsbreken Kr</w:t>
      </w:r>
      <w:r w:rsidR="000C4B69" w:rsidRPr="00DE7E19">
        <w:rPr>
          <w:rFonts w:ascii="Bookman Old Style" w:eastAsia="Batang" w:hAnsi="Bookman Old Style"/>
        </w:rPr>
        <w:t>a</w:t>
      </w:r>
      <w:r w:rsidR="000C4B69" w:rsidRPr="00DE7E19">
        <w:rPr>
          <w:rFonts w:ascii="Bookman Old Style" w:eastAsia="Batang" w:hAnsi="Bookman Old Style"/>
          <w:lang w:val="da-DK"/>
        </w:rPr>
        <w:t>a</w:t>
      </w:r>
      <w:r w:rsidRPr="00DE7E19">
        <w:rPr>
          <w:rFonts w:ascii="Bookman Old Style" w:eastAsia="Batang" w:hAnsi="Bookman Old Style"/>
        </w:rPr>
        <w:t>m! G</w:t>
      </w:r>
      <w:r w:rsidR="000C4B69" w:rsidRPr="00DE7E19">
        <w:rPr>
          <w:rFonts w:ascii="Bookman Old Style" w:eastAsia="Batang" w:hAnsi="Bookman Old Style"/>
        </w:rPr>
        <w:t>a</w:t>
      </w:r>
      <w:r w:rsidR="00BA3338" w:rsidRPr="00DE7E19">
        <w:rPr>
          <w:rFonts w:ascii="Bookman Old Style" w:eastAsia="Batang" w:hAnsi="Bookman Old Style"/>
        </w:rPr>
        <w:t>h du man lever u</w:t>
      </w:r>
      <w:r w:rsidRPr="00DE7E19">
        <w:rPr>
          <w:rFonts w:ascii="Bookman Old Style" w:eastAsia="Batang" w:hAnsi="Bookman Old Style"/>
        </w:rPr>
        <w:t>nner</w:t>
      </w:r>
      <w:r w:rsidR="00BA3338" w:rsidRPr="00DE7E19">
        <w:rPr>
          <w:rFonts w:ascii="Bookman Old Style" w:eastAsia="Batang" w:hAnsi="Bookman Old Style"/>
        </w:rPr>
        <w:t xml:space="preserve"> </w:t>
      </w:r>
      <w:r w:rsidR="001C5FAF" w:rsidRPr="00DE7E19">
        <w:rPr>
          <w:rFonts w:ascii="Bookman Old Style" w:eastAsia="Batang" w:hAnsi="Bookman Old Style"/>
        </w:rPr>
        <w:t>’</w:t>
      </w:r>
      <w:r w:rsidRPr="00DE7E19">
        <w:rPr>
          <w:rFonts w:ascii="Bookman Old Style" w:eastAsia="Batang" w:hAnsi="Bookman Old Style"/>
        </w:rPr>
        <w:t>n Fled</w:t>
      </w:r>
      <w:r w:rsidR="00BA3338" w:rsidRPr="00DE7E19">
        <w:rPr>
          <w:rFonts w:ascii="Bookman Old Style" w:eastAsia="Batang" w:hAnsi="Bookman Old Style"/>
        </w:rPr>
        <w:t>derbusk, daa</w:t>
      </w:r>
      <w:r w:rsidRPr="00DE7E19">
        <w:rPr>
          <w:rFonts w:ascii="Bookman Old Style" w:eastAsia="Batang" w:hAnsi="Bookman Old Style"/>
        </w:rPr>
        <w:t>r langt de R</w:t>
      </w:r>
      <w:r w:rsidR="000C4B69" w:rsidRPr="00DE7E19">
        <w:rPr>
          <w:rFonts w:ascii="Bookman Old Style" w:eastAsia="Batang" w:hAnsi="Bookman Old Style"/>
        </w:rPr>
        <w:t>a</w:t>
      </w:r>
      <w:r w:rsidR="00BA3338" w:rsidRPr="00DE7E19">
        <w:rPr>
          <w:rFonts w:ascii="Bookman Old Style" w:eastAsia="Batang" w:hAnsi="Bookman Old Style"/>
        </w:rPr>
        <w:t xml:space="preserve">senmaiher </w:t>
      </w:r>
      <w:r w:rsidR="0047474A" w:rsidRPr="00DE7E19">
        <w:rPr>
          <w:rFonts w:ascii="Bookman Old Style" w:eastAsia="Batang" w:hAnsi="Bookman Old Style"/>
        </w:rPr>
        <w:t>neet hen. Daar kannst in Ruh d</w:t>
      </w:r>
      <w:r w:rsidR="001C5FAF" w:rsidRPr="00DE7E19">
        <w:rPr>
          <w:rFonts w:ascii="Bookman Old Style" w:eastAsia="Batang" w:hAnsi="Bookman Old Style"/>
        </w:rPr>
        <w:t>’</w:t>
      </w:r>
      <w:r w:rsidR="0047474A" w:rsidRPr="00DE7E19">
        <w:rPr>
          <w:rFonts w:ascii="Bookman Old Style" w:eastAsia="Batang" w:hAnsi="Bookman Old Style"/>
        </w:rPr>
        <w:t>r</w:t>
      </w:r>
      <w:r w:rsidR="00BA3338" w:rsidRPr="00DE7E19">
        <w:rPr>
          <w:rFonts w:ascii="Bookman Old Style" w:eastAsia="Batang" w:hAnsi="Bookman Old Style"/>
        </w:rPr>
        <w:t>u</w:t>
      </w:r>
      <w:r w:rsidRPr="00DE7E19">
        <w:rPr>
          <w:rFonts w:ascii="Bookman Old Style" w:eastAsia="Batang" w:hAnsi="Bookman Old Style"/>
        </w:rPr>
        <w:t>nner w</w:t>
      </w:r>
      <w:r w:rsidR="00BA3338" w:rsidRPr="00DE7E19">
        <w:rPr>
          <w:rFonts w:ascii="Bookman Old Style" w:eastAsia="Batang" w:hAnsi="Bookman Old Style"/>
        </w:rPr>
        <w:t>o</w:t>
      </w:r>
      <w:r w:rsidRPr="00DE7E19">
        <w:rPr>
          <w:rFonts w:ascii="Bookman Old Style" w:eastAsia="Batang" w:hAnsi="Bookman Old Style"/>
        </w:rPr>
        <w:t>hnen.“</w:t>
      </w:r>
    </w:p>
    <w:p w:rsidR="0084726B" w:rsidRPr="00DE7E19" w:rsidRDefault="0084726B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„Dank di ok, du kloke V</w:t>
      </w:r>
      <w:r w:rsidR="001B4FC3" w:rsidRPr="00DE7E19">
        <w:rPr>
          <w:rFonts w:ascii="Bookman Old Style" w:eastAsia="Batang" w:hAnsi="Bookman Old Style"/>
        </w:rPr>
        <w:t>ögel!“, bedank</w:t>
      </w:r>
      <w:r w:rsidR="0039140D" w:rsidRPr="00DE7E19">
        <w:rPr>
          <w:rFonts w:ascii="Bookman Old Style" w:eastAsia="Batang" w:hAnsi="Bookman Old Style"/>
        </w:rPr>
        <w:t>de</w:t>
      </w:r>
      <w:r w:rsidR="001B4FC3" w:rsidRPr="00DE7E19">
        <w:rPr>
          <w:rFonts w:ascii="Bookman Old Style" w:eastAsia="Batang" w:hAnsi="Bookman Old Style"/>
        </w:rPr>
        <w:t xml:space="preserve"> sük de Schiet un gu</w:t>
      </w:r>
      <w:r w:rsidRPr="00DE7E19">
        <w:rPr>
          <w:rFonts w:ascii="Bookman Old Style" w:eastAsia="Batang" w:hAnsi="Bookman Old Style"/>
        </w:rPr>
        <w:t>ng d</w:t>
      </w:r>
      <w:r w:rsidR="001B4FC3" w:rsidRPr="00DE7E19">
        <w:rPr>
          <w:rFonts w:ascii="Bookman Old Style" w:eastAsia="Batang" w:hAnsi="Bookman Old Style"/>
        </w:rPr>
        <w:t>aarhen, waar de Busken schulen deen. He söch sük Bladen</w:t>
      </w:r>
      <w:r w:rsidRPr="00DE7E19">
        <w:rPr>
          <w:rFonts w:ascii="Bookman Old Style" w:eastAsia="Batang" w:hAnsi="Bookman Old Style"/>
        </w:rPr>
        <w:t xml:space="preserve"> un St</w:t>
      </w:r>
      <w:r w:rsidR="001B4FC3" w:rsidRPr="00DE7E19">
        <w:rPr>
          <w:rFonts w:ascii="Bookman Old Style" w:eastAsia="Batang" w:hAnsi="Bookman Old Style"/>
        </w:rPr>
        <w:t>ockjes un knütt</w:t>
      </w:r>
      <w:r w:rsidR="0039140D" w:rsidRPr="00DE7E19">
        <w:rPr>
          <w:rFonts w:ascii="Bookman Old Style" w:eastAsia="Batang" w:hAnsi="Bookman Old Style"/>
        </w:rPr>
        <w:t>de</w:t>
      </w:r>
      <w:r w:rsidR="001B4FC3" w:rsidRPr="00DE7E19">
        <w:rPr>
          <w:rFonts w:ascii="Bookman Old Style" w:eastAsia="Batang" w:hAnsi="Bookman Old Style"/>
        </w:rPr>
        <w:t xml:space="preserve"> sük daa</w:t>
      </w:r>
      <w:r w:rsidRPr="00DE7E19">
        <w:rPr>
          <w:rFonts w:ascii="Bookman Old Style" w:eastAsia="Batang" w:hAnsi="Bookman Old Style"/>
        </w:rPr>
        <w:t>r en lüttje K</w:t>
      </w:r>
      <w:r w:rsidR="000C4B69" w:rsidRPr="00DE7E19">
        <w:rPr>
          <w:rFonts w:ascii="Bookman Old Style" w:eastAsia="Batang" w:hAnsi="Bookman Old Style"/>
        </w:rPr>
        <w:t>aa</w:t>
      </w:r>
      <w:r w:rsidR="00B83A44" w:rsidRPr="00DE7E19">
        <w:rPr>
          <w:rFonts w:ascii="Bookman Old Style" w:eastAsia="Batang" w:hAnsi="Bookman Old Style"/>
        </w:rPr>
        <w:t>t van torecht</w:t>
      </w:r>
      <w:r w:rsidRPr="00DE7E19">
        <w:rPr>
          <w:rFonts w:ascii="Bookman Old Style" w:eastAsia="Batang" w:hAnsi="Bookman Old Style"/>
        </w:rPr>
        <w:t>. D</w:t>
      </w:r>
      <w:r w:rsidR="00B83A44" w:rsidRPr="00DE7E19">
        <w:rPr>
          <w:rFonts w:ascii="Bookman Old Style" w:eastAsia="Batang" w:hAnsi="Bookman Old Style"/>
        </w:rPr>
        <w:t>aar weer dat mo</w:t>
      </w:r>
      <w:r w:rsidR="00D74D7A" w:rsidRPr="00DE7E19">
        <w:rPr>
          <w:rFonts w:ascii="Bookman Old Style" w:eastAsia="Batang" w:hAnsi="Bookman Old Style"/>
        </w:rPr>
        <w:t>o</w:t>
      </w:r>
      <w:r w:rsidR="00B83A44" w:rsidRPr="00DE7E19">
        <w:rPr>
          <w:rFonts w:ascii="Bookman Old Style" w:eastAsia="Batang" w:hAnsi="Bookman Old Style"/>
        </w:rPr>
        <w:t>i to sitten un de friske Lücht</w:t>
      </w:r>
      <w:r w:rsidRPr="00DE7E19">
        <w:rPr>
          <w:rFonts w:ascii="Bookman Old Style" w:eastAsia="Batang" w:hAnsi="Bookman Old Style"/>
        </w:rPr>
        <w:t xml:space="preserve"> to </w:t>
      </w:r>
      <w:r w:rsidR="000C4B69" w:rsidRPr="00DE7E19">
        <w:rPr>
          <w:rFonts w:ascii="Bookman Old Style" w:eastAsia="Batang" w:hAnsi="Bookman Old Style"/>
        </w:rPr>
        <w:t>a</w:t>
      </w:r>
      <w:r w:rsidR="00B83A44" w:rsidRPr="00DE7E19">
        <w:rPr>
          <w:rFonts w:ascii="Bookman Old Style" w:eastAsia="Batang" w:hAnsi="Bookman Old Style"/>
        </w:rPr>
        <w:t>m</w:t>
      </w:r>
      <w:r w:rsidRPr="00DE7E19">
        <w:rPr>
          <w:rFonts w:ascii="Bookman Old Style" w:eastAsia="Batang" w:hAnsi="Bookman Old Style"/>
        </w:rPr>
        <w:t>en.</w:t>
      </w:r>
    </w:p>
    <w:p w:rsidR="0084726B" w:rsidRPr="00DE7E19" w:rsidRDefault="0084726B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De Schiet ha</w:t>
      </w:r>
      <w:r w:rsidR="0039140D" w:rsidRPr="00DE7E19">
        <w:rPr>
          <w:rFonts w:ascii="Bookman Old Style" w:eastAsia="Batang" w:hAnsi="Bookman Old Style"/>
        </w:rPr>
        <w:t>rr daa</w:t>
      </w:r>
      <w:r w:rsidRPr="00DE7E19">
        <w:rPr>
          <w:rFonts w:ascii="Bookman Old Style" w:eastAsia="Batang" w:hAnsi="Bookman Old Style"/>
        </w:rPr>
        <w:t xml:space="preserve">r </w:t>
      </w:r>
      <w:r w:rsidR="0039140D" w:rsidRPr="00DE7E19">
        <w:rPr>
          <w:rFonts w:ascii="Bookman Old Style" w:eastAsia="Batang" w:hAnsi="Bookman Old Style"/>
        </w:rPr>
        <w:t xml:space="preserve">naar </w:t>
      </w:r>
      <w:r w:rsidR="001C5FAF" w:rsidRPr="00DE7E19">
        <w:rPr>
          <w:rFonts w:ascii="Bookman Old Style" w:eastAsia="Batang" w:hAnsi="Bookman Old Style"/>
        </w:rPr>
        <w:t>’</w:t>
      </w:r>
      <w:r w:rsidR="0039140D" w:rsidRPr="00DE7E19">
        <w:rPr>
          <w:rFonts w:ascii="Bookman Old Style" w:eastAsia="Batang" w:hAnsi="Bookman Old Style"/>
        </w:rPr>
        <w:t xml:space="preserve">n </w:t>
      </w:r>
      <w:r w:rsidRPr="00DE7E19">
        <w:rPr>
          <w:rFonts w:ascii="Bookman Old Style" w:eastAsia="Batang" w:hAnsi="Bookman Old Style"/>
        </w:rPr>
        <w:t>Verm</w:t>
      </w:r>
      <w:r w:rsidR="000C4B69" w:rsidRPr="00DE7E19">
        <w:rPr>
          <w:rFonts w:ascii="Bookman Old Style" w:eastAsia="Batang" w:hAnsi="Bookman Old Style"/>
        </w:rPr>
        <w:t>aa</w:t>
      </w:r>
      <w:r w:rsidR="0039140D" w:rsidRPr="00DE7E19">
        <w:rPr>
          <w:rFonts w:ascii="Bookman Old Style" w:eastAsia="Batang" w:hAnsi="Bookman Old Style"/>
        </w:rPr>
        <w:t>k an, in d</w:t>
      </w:r>
      <w:r w:rsidR="001C5FAF" w:rsidRPr="00DE7E19">
        <w:rPr>
          <w:rFonts w:ascii="Bookman Old Style" w:eastAsia="Batang" w:hAnsi="Bookman Old Style"/>
        </w:rPr>
        <w:t>’</w:t>
      </w:r>
      <w:r w:rsidRPr="00DE7E19">
        <w:rPr>
          <w:rFonts w:ascii="Bookman Old Style" w:eastAsia="Batang" w:hAnsi="Bookman Old Style"/>
        </w:rPr>
        <w:t xml:space="preserve"> Park to we</w:t>
      </w:r>
      <w:r w:rsidR="0039140D" w:rsidRPr="00DE7E19">
        <w:rPr>
          <w:rFonts w:ascii="Bookman Old Style" w:eastAsia="Batang" w:hAnsi="Bookman Old Style"/>
        </w:rPr>
        <w:t>sen. De Kinner lepen d</w:t>
      </w:r>
      <w:r w:rsidR="0047474A" w:rsidRPr="00DE7E19">
        <w:rPr>
          <w:rFonts w:ascii="Bookman Old Style" w:eastAsia="Batang" w:hAnsi="Bookman Old Style"/>
        </w:rPr>
        <w:t>a</w:t>
      </w:r>
      <w:r w:rsidR="0039140D" w:rsidRPr="00DE7E19">
        <w:rPr>
          <w:rFonts w:ascii="Bookman Old Style" w:eastAsia="Batang" w:hAnsi="Bookman Old Style"/>
        </w:rPr>
        <w:t>ar rum un sp</w:t>
      </w:r>
      <w:r w:rsidR="003704B0" w:rsidRPr="00DE7E19">
        <w:rPr>
          <w:rFonts w:ascii="Bookman Old Style" w:eastAsia="Batang" w:hAnsi="Bookman Old Style"/>
        </w:rPr>
        <w:t>ö</w:t>
      </w:r>
      <w:r w:rsidR="0039140D" w:rsidRPr="00DE7E19">
        <w:rPr>
          <w:rFonts w:ascii="Bookman Old Style" w:eastAsia="Batang" w:hAnsi="Bookman Old Style"/>
        </w:rPr>
        <w:t>öl</w:t>
      </w:r>
      <w:r w:rsidR="00D74D7A" w:rsidRPr="00DE7E19">
        <w:rPr>
          <w:rFonts w:ascii="Bookman Old Style" w:eastAsia="Batang" w:hAnsi="Bookman Old Style"/>
        </w:rPr>
        <w:t>d</w:t>
      </w:r>
      <w:r w:rsidR="0039140D" w:rsidRPr="00DE7E19">
        <w:rPr>
          <w:rFonts w:ascii="Bookman Old Style" w:eastAsia="Batang" w:hAnsi="Bookman Old Style"/>
        </w:rPr>
        <w:t>en Ball, de oll Fro</w:t>
      </w:r>
      <w:r w:rsidR="0047474A" w:rsidRPr="00DE7E19">
        <w:rPr>
          <w:rFonts w:ascii="Bookman Old Style" w:eastAsia="Batang" w:hAnsi="Bookman Old Style"/>
        </w:rPr>
        <w:t>o</w:t>
      </w:r>
      <w:r w:rsidRPr="00DE7E19">
        <w:rPr>
          <w:rFonts w:ascii="Bookman Old Style" w:eastAsia="Batang" w:hAnsi="Bookman Old Style"/>
        </w:rPr>
        <w:t>lüü</w:t>
      </w:r>
      <w:r w:rsidR="0039140D" w:rsidRPr="00DE7E19">
        <w:rPr>
          <w:rFonts w:ascii="Bookman Old Style" w:eastAsia="Batang" w:hAnsi="Bookman Old Style"/>
        </w:rPr>
        <w:t xml:space="preserve"> foorden de Lü</w:t>
      </w:r>
      <w:r w:rsidR="003704B0" w:rsidRPr="00DE7E19">
        <w:rPr>
          <w:rFonts w:ascii="Bookman Old Style" w:eastAsia="Batang" w:hAnsi="Bookman Old Style"/>
        </w:rPr>
        <w:t>ü</w:t>
      </w:r>
      <w:r w:rsidR="0039140D" w:rsidRPr="00DE7E19">
        <w:rPr>
          <w:rFonts w:ascii="Bookman Old Style" w:eastAsia="Batang" w:hAnsi="Bookman Old Style"/>
        </w:rPr>
        <w:t>ntjes un de Duven, de Hunnen</w:t>
      </w:r>
      <w:r w:rsidRPr="00DE7E19">
        <w:rPr>
          <w:rFonts w:ascii="Bookman Old Style" w:eastAsia="Batang" w:hAnsi="Bookman Old Style"/>
        </w:rPr>
        <w:t xml:space="preserve"> snupper</w:t>
      </w:r>
      <w:r w:rsidR="0039140D" w:rsidRPr="00DE7E19">
        <w:rPr>
          <w:rFonts w:ascii="Bookman Old Style" w:eastAsia="Batang" w:hAnsi="Bookman Old Style"/>
        </w:rPr>
        <w:t>den an de Bomen u</w:t>
      </w:r>
      <w:r w:rsidR="0047474A" w:rsidRPr="00DE7E19">
        <w:rPr>
          <w:rFonts w:ascii="Bookman Old Style" w:eastAsia="Batang" w:hAnsi="Bookman Old Style"/>
        </w:rPr>
        <w:t>n tillden hör Benen in de Höcht.</w:t>
      </w:r>
      <w:r w:rsidR="0039140D" w:rsidRPr="00DE7E19">
        <w:rPr>
          <w:rFonts w:ascii="Bookman Old Style" w:eastAsia="Batang" w:hAnsi="Bookman Old Style"/>
        </w:rPr>
        <w:t xml:space="preserve"> Daa</w:t>
      </w:r>
      <w:r w:rsidRPr="00DE7E19">
        <w:rPr>
          <w:rFonts w:ascii="Bookman Old Style" w:eastAsia="Batang" w:hAnsi="Bookman Old Style"/>
        </w:rPr>
        <w:t xml:space="preserve">r geev dat </w:t>
      </w:r>
      <w:r w:rsidR="0039140D" w:rsidRPr="00DE7E19">
        <w:rPr>
          <w:rFonts w:ascii="Bookman Old Style" w:eastAsia="Batang" w:hAnsi="Bookman Old Style"/>
        </w:rPr>
        <w:t xml:space="preserve">alltied düchtig wat to kieken </w:t>
      </w:r>
      <w:r w:rsidRPr="00DE7E19">
        <w:rPr>
          <w:rFonts w:ascii="Bookman Old Style" w:eastAsia="Batang" w:hAnsi="Bookman Old Style"/>
        </w:rPr>
        <w:t xml:space="preserve">ut de </w:t>
      </w:r>
      <w:r w:rsidR="00143237" w:rsidRPr="00DE7E19">
        <w:rPr>
          <w:rFonts w:ascii="Bookman Old Style" w:eastAsia="Batang" w:hAnsi="Bookman Old Style"/>
        </w:rPr>
        <w:t xml:space="preserve">Fensters van de </w:t>
      </w:r>
      <w:r w:rsidRPr="00DE7E19">
        <w:rPr>
          <w:rFonts w:ascii="Bookman Old Style" w:eastAsia="Batang" w:hAnsi="Bookman Old Style"/>
        </w:rPr>
        <w:t>lüttje K</w:t>
      </w:r>
      <w:r w:rsidR="000C4B69" w:rsidRPr="00DE7E19">
        <w:rPr>
          <w:rFonts w:ascii="Bookman Old Style" w:eastAsia="Batang" w:hAnsi="Bookman Old Style"/>
        </w:rPr>
        <w:t>aa</w:t>
      </w:r>
      <w:r w:rsidR="00143237" w:rsidRPr="00DE7E19">
        <w:rPr>
          <w:rFonts w:ascii="Bookman Old Style" w:eastAsia="Batang" w:hAnsi="Bookman Old Style"/>
        </w:rPr>
        <w:t>t</w:t>
      </w:r>
      <w:r w:rsidRPr="00DE7E19">
        <w:rPr>
          <w:rFonts w:ascii="Bookman Old Style" w:eastAsia="Batang" w:hAnsi="Bookman Old Style"/>
        </w:rPr>
        <w:t>. Man blot</w:t>
      </w:r>
      <w:r w:rsidR="00143237" w:rsidRPr="00DE7E19">
        <w:rPr>
          <w:rFonts w:ascii="Bookman Old Style" w:eastAsia="Batang" w:hAnsi="Bookman Old Style"/>
        </w:rPr>
        <w:t xml:space="preserve"> </w:t>
      </w:r>
      <w:r w:rsidRPr="00DE7E19">
        <w:rPr>
          <w:rFonts w:ascii="Bookman Old Style" w:eastAsia="Batang" w:hAnsi="Bookman Old Style"/>
        </w:rPr>
        <w:t>dat</w:t>
      </w:r>
      <w:r w:rsidR="00143237" w:rsidRPr="00DE7E19">
        <w:rPr>
          <w:rFonts w:ascii="Bookman Old Style" w:eastAsia="Batang" w:hAnsi="Bookman Old Style"/>
        </w:rPr>
        <w:t xml:space="preserve"> daa</w:t>
      </w:r>
      <w:r w:rsidRPr="00DE7E19">
        <w:rPr>
          <w:rFonts w:ascii="Bookman Old Style" w:eastAsia="Batang" w:hAnsi="Bookman Old Style"/>
        </w:rPr>
        <w:t>r nüms bi de</w:t>
      </w:r>
      <w:r w:rsidR="00143237" w:rsidRPr="00DE7E19">
        <w:rPr>
          <w:rFonts w:ascii="Bookman Old Style" w:eastAsia="Batang" w:hAnsi="Bookman Old Style"/>
        </w:rPr>
        <w:t xml:space="preserve"> Schiet </w:t>
      </w:r>
      <w:r w:rsidR="0047474A" w:rsidRPr="00DE7E19">
        <w:rPr>
          <w:rFonts w:ascii="Bookman Old Style" w:eastAsia="Batang" w:hAnsi="Bookman Old Style"/>
        </w:rPr>
        <w:t>up Visi</w:t>
      </w:r>
      <w:r w:rsidR="003704B0" w:rsidRPr="00DE7E19">
        <w:rPr>
          <w:rFonts w:ascii="Bookman Old Style" w:eastAsia="Batang" w:hAnsi="Bookman Old Style"/>
        </w:rPr>
        <w:t>e</w:t>
      </w:r>
      <w:r w:rsidR="0047474A" w:rsidRPr="00DE7E19">
        <w:rPr>
          <w:rFonts w:ascii="Bookman Old Style" w:eastAsia="Batang" w:hAnsi="Bookman Old Style"/>
        </w:rPr>
        <w:t>t</w:t>
      </w:r>
      <w:r w:rsidR="00143237" w:rsidRPr="00DE7E19">
        <w:rPr>
          <w:rFonts w:ascii="Bookman Old Style" w:eastAsia="Batang" w:hAnsi="Bookman Old Style"/>
        </w:rPr>
        <w:t xml:space="preserve"> kweem, daar weer he en bietje um</w:t>
      </w:r>
      <w:r w:rsidRPr="00DE7E19">
        <w:rPr>
          <w:rFonts w:ascii="Bookman Old Style" w:eastAsia="Batang" w:hAnsi="Bookman Old Style"/>
        </w:rPr>
        <w:t xml:space="preserve"> bedröövt.</w:t>
      </w:r>
    </w:p>
    <w:p w:rsidR="0084726B" w:rsidRPr="00DE7E19" w:rsidRDefault="00143237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„Dat weer so mo</w:t>
      </w:r>
      <w:r w:rsidR="0047474A" w:rsidRPr="00DE7E19">
        <w:rPr>
          <w:rFonts w:ascii="Bookman Old Style" w:eastAsia="Batang" w:hAnsi="Bookman Old Style"/>
        </w:rPr>
        <w:t>o</w:t>
      </w:r>
      <w:r w:rsidRPr="00DE7E19">
        <w:rPr>
          <w:rFonts w:ascii="Bookman Old Style" w:eastAsia="Batang" w:hAnsi="Bookman Old Style"/>
        </w:rPr>
        <w:t>i</w:t>
      </w:r>
      <w:r w:rsidR="0084726B" w:rsidRPr="00DE7E19">
        <w:rPr>
          <w:rFonts w:ascii="Bookman Old Style" w:eastAsia="Batang" w:hAnsi="Bookman Old Style"/>
        </w:rPr>
        <w:t>, wenn</w:t>
      </w:r>
      <w:r w:rsidR="001C5FAF" w:rsidRPr="00DE7E19">
        <w:rPr>
          <w:rFonts w:ascii="Bookman Old Style" w:eastAsia="Batang" w:hAnsi="Bookman Old Style"/>
        </w:rPr>
        <w:t xml:space="preserve"> ’</w:t>
      </w:r>
      <w:r w:rsidRPr="00DE7E19">
        <w:rPr>
          <w:rFonts w:ascii="Bookman Old Style" w:eastAsia="Batang" w:hAnsi="Bookman Old Style"/>
        </w:rPr>
        <w:t>n sü</w:t>
      </w:r>
      <w:r w:rsidR="0084726B" w:rsidRPr="00DE7E19">
        <w:rPr>
          <w:rFonts w:ascii="Bookman Old Style" w:eastAsia="Batang" w:hAnsi="Bookman Old Style"/>
        </w:rPr>
        <w:t>k mit en Fründ to</w:t>
      </w:r>
      <w:r w:rsidRPr="00DE7E19">
        <w:rPr>
          <w:rFonts w:ascii="Bookman Old Style" w:eastAsia="Batang" w:hAnsi="Bookman Old Style"/>
        </w:rPr>
        <w:t>samen</w:t>
      </w:r>
      <w:r w:rsidR="0084726B" w:rsidRPr="00DE7E19">
        <w:rPr>
          <w:rFonts w:ascii="Bookman Old Style" w:eastAsia="Batang" w:hAnsi="Bookman Old Style"/>
        </w:rPr>
        <w:t xml:space="preserve"> wat vertellen un </w:t>
      </w:r>
      <w:r w:rsidRPr="00DE7E19">
        <w:rPr>
          <w:rFonts w:ascii="Bookman Old Style" w:eastAsia="Batang" w:hAnsi="Bookman Old Style"/>
        </w:rPr>
        <w:t>mitnanner</w:t>
      </w:r>
      <w:r w:rsidR="0084726B" w:rsidRPr="00DE7E19">
        <w:rPr>
          <w:rFonts w:ascii="Bookman Old Style" w:eastAsia="Batang" w:hAnsi="Bookman Old Style"/>
        </w:rPr>
        <w:t xml:space="preserve"> </w:t>
      </w:r>
      <w:r w:rsidRPr="00DE7E19">
        <w:rPr>
          <w:rFonts w:ascii="Bookman Old Style" w:eastAsia="Batang" w:hAnsi="Bookman Old Style"/>
        </w:rPr>
        <w:t>rutkieken kunn“, doch he so bi sü</w:t>
      </w:r>
      <w:r w:rsidR="0084726B" w:rsidRPr="00DE7E19">
        <w:rPr>
          <w:rFonts w:ascii="Bookman Old Style" w:eastAsia="Batang" w:hAnsi="Bookman Old Style"/>
        </w:rPr>
        <w:t>k. „Man sch</w:t>
      </w:r>
      <w:r w:rsidR="000C4B69" w:rsidRPr="00DE7E19">
        <w:rPr>
          <w:rFonts w:ascii="Bookman Old Style" w:eastAsia="Batang" w:hAnsi="Bookman Old Style"/>
        </w:rPr>
        <w:t>aa</w:t>
      </w:r>
      <w:r w:rsidR="0084726B" w:rsidRPr="00DE7E19">
        <w:rPr>
          <w:rFonts w:ascii="Bookman Old Style" w:eastAsia="Batang" w:hAnsi="Bookman Old Style"/>
        </w:rPr>
        <w:t>, dat ik s</w:t>
      </w:r>
      <w:r w:rsidRPr="00DE7E19">
        <w:rPr>
          <w:rFonts w:ascii="Bookman Old Style" w:eastAsia="Batang" w:hAnsi="Bookman Old Style"/>
        </w:rPr>
        <w:t xml:space="preserve">o alleen bün. </w:t>
      </w:r>
      <w:r w:rsidR="00D74D7A" w:rsidRPr="00DE7E19">
        <w:rPr>
          <w:rFonts w:ascii="Bookman Old Style" w:eastAsia="Batang" w:hAnsi="Bookman Old Style"/>
        </w:rPr>
        <w:t>Tominnst</w:t>
      </w:r>
      <w:r w:rsidRPr="00DE7E19">
        <w:rPr>
          <w:rFonts w:ascii="Bookman Old Style" w:eastAsia="Batang" w:hAnsi="Bookman Old Style"/>
        </w:rPr>
        <w:t xml:space="preserve"> de Lü</w:t>
      </w:r>
      <w:r w:rsidR="00D74D7A" w:rsidRPr="00DE7E19">
        <w:rPr>
          <w:rFonts w:ascii="Bookman Old Style" w:eastAsia="Batang" w:hAnsi="Bookman Old Style"/>
        </w:rPr>
        <w:t>ü</w:t>
      </w:r>
      <w:r w:rsidRPr="00DE7E19">
        <w:rPr>
          <w:rFonts w:ascii="Bookman Old Style" w:eastAsia="Batang" w:hAnsi="Bookman Old Style"/>
        </w:rPr>
        <w:t>ntje kunn ja of un to</w:t>
      </w:r>
      <w:r w:rsidR="0084726B" w:rsidRPr="00DE7E19">
        <w:rPr>
          <w:rFonts w:ascii="Bookman Old Style" w:eastAsia="Batang" w:hAnsi="Bookman Old Style"/>
        </w:rPr>
        <w:t xml:space="preserve"> m</w:t>
      </w:r>
      <w:r w:rsidR="000C4B69" w:rsidRPr="00DE7E19">
        <w:rPr>
          <w:rFonts w:ascii="Bookman Old Style" w:eastAsia="Batang" w:hAnsi="Bookman Old Style"/>
        </w:rPr>
        <w:t>a</w:t>
      </w:r>
      <w:r w:rsidRPr="00DE7E19">
        <w:rPr>
          <w:rFonts w:ascii="Bookman Old Style" w:eastAsia="Batang" w:hAnsi="Bookman Old Style"/>
        </w:rPr>
        <w:t>a</w:t>
      </w:r>
      <w:r w:rsidR="0084726B" w:rsidRPr="00DE7E19">
        <w:rPr>
          <w:rFonts w:ascii="Bookman Old Style" w:eastAsia="Batang" w:hAnsi="Bookman Old Style"/>
        </w:rPr>
        <w:t>l vörbik</w:t>
      </w:r>
      <w:r w:rsidR="003704B0" w:rsidRPr="00DE7E19">
        <w:rPr>
          <w:rFonts w:ascii="Bookman Old Style" w:eastAsia="Batang" w:hAnsi="Bookman Old Style"/>
        </w:rPr>
        <w:t>o</w:t>
      </w:r>
      <w:r w:rsidRPr="00DE7E19">
        <w:rPr>
          <w:rFonts w:ascii="Bookman Old Style" w:eastAsia="Batang" w:hAnsi="Bookman Old Style"/>
        </w:rPr>
        <w:t>men. Dat hö</w:t>
      </w:r>
      <w:r w:rsidR="001C5FAF" w:rsidRPr="00DE7E19">
        <w:rPr>
          <w:rFonts w:ascii="Bookman Old Style" w:eastAsia="Batang" w:hAnsi="Bookman Old Style"/>
        </w:rPr>
        <w:t>ö</w:t>
      </w:r>
      <w:r w:rsidRPr="00DE7E19">
        <w:rPr>
          <w:rFonts w:ascii="Bookman Old Style" w:eastAsia="Batang" w:hAnsi="Bookman Old Style"/>
        </w:rPr>
        <w:t xml:space="preserve">rt sük doch neet, dat </w:t>
      </w:r>
      <w:r w:rsidR="0084726B" w:rsidRPr="00DE7E19">
        <w:rPr>
          <w:rFonts w:ascii="Bookman Old Style" w:eastAsia="Batang" w:hAnsi="Bookman Old Style"/>
        </w:rPr>
        <w:t>e</w:t>
      </w:r>
      <w:r w:rsidR="00D74D7A" w:rsidRPr="00DE7E19">
        <w:rPr>
          <w:rFonts w:ascii="Bookman Old Style" w:eastAsia="Batang" w:hAnsi="Bookman Old Style"/>
        </w:rPr>
        <w:t>e</w:t>
      </w:r>
      <w:r w:rsidRPr="00DE7E19">
        <w:rPr>
          <w:rFonts w:ascii="Bookman Old Style" w:eastAsia="Batang" w:hAnsi="Bookman Old Style"/>
        </w:rPr>
        <w:t>n sien Frünnen so heel un dal</w:t>
      </w:r>
      <w:r w:rsidR="0084726B" w:rsidRPr="00DE7E19">
        <w:rPr>
          <w:rFonts w:ascii="Bookman Old Style" w:eastAsia="Batang" w:hAnsi="Bookman Old Style"/>
        </w:rPr>
        <w:t>l vergeten deit!“</w:t>
      </w:r>
    </w:p>
    <w:p w:rsidR="0084726B" w:rsidRPr="00DE7E19" w:rsidRDefault="00143237" w:rsidP="000C4B69">
      <w:pPr>
        <w:spacing w:after="60" w:line="276" w:lineRule="auto"/>
        <w:jc w:val="both"/>
        <w:rPr>
          <w:rFonts w:ascii="Bookman Old Style" w:eastAsia="Batang" w:hAnsi="Bookman Old Style"/>
          <w:lang w:val="en-US"/>
        </w:rPr>
      </w:pPr>
      <w:r w:rsidRPr="00DE7E19">
        <w:rPr>
          <w:rFonts w:ascii="Bookman Old Style" w:eastAsia="Batang" w:hAnsi="Bookman Old Style"/>
        </w:rPr>
        <w:t>He keek sü</w:t>
      </w:r>
      <w:r w:rsidR="0084726B" w:rsidRPr="00DE7E19">
        <w:rPr>
          <w:rFonts w:ascii="Bookman Old Style" w:eastAsia="Batang" w:hAnsi="Bookman Old Style"/>
        </w:rPr>
        <w:t xml:space="preserve">k </w:t>
      </w:r>
      <w:r w:rsidR="0047474A" w:rsidRPr="00DE7E19">
        <w:rPr>
          <w:rFonts w:ascii="Bookman Old Style" w:eastAsia="Batang" w:hAnsi="Bookman Old Style"/>
        </w:rPr>
        <w:t>um un söch un kreeg de Lü</w:t>
      </w:r>
      <w:r w:rsidR="00D74D7A" w:rsidRPr="00DE7E19">
        <w:rPr>
          <w:rFonts w:ascii="Bookman Old Style" w:eastAsia="Batang" w:hAnsi="Bookman Old Style"/>
        </w:rPr>
        <w:t>ü</w:t>
      </w:r>
      <w:r w:rsidR="0047474A" w:rsidRPr="00DE7E19">
        <w:rPr>
          <w:rFonts w:ascii="Bookman Old Style" w:eastAsia="Batang" w:hAnsi="Bookman Old Style"/>
        </w:rPr>
        <w:t>ntje</w:t>
      </w:r>
      <w:r w:rsidR="001C5FAF" w:rsidRPr="00DE7E19">
        <w:rPr>
          <w:rFonts w:ascii="Bookman Old Style" w:eastAsia="Batang" w:hAnsi="Bookman Old Style"/>
        </w:rPr>
        <w:t xml:space="preserve"> in d’</w:t>
      </w:r>
      <w:r w:rsidRPr="00DE7E19">
        <w:rPr>
          <w:rFonts w:ascii="Bookman Old Style" w:eastAsia="Batang" w:hAnsi="Bookman Old Style"/>
        </w:rPr>
        <w:t xml:space="preserve"> Luur</w:t>
      </w:r>
      <w:r w:rsidR="0084726B" w:rsidRPr="00DE7E19">
        <w:rPr>
          <w:rFonts w:ascii="Bookman Old Style" w:eastAsia="Batang" w:hAnsi="Bookman Old Style"/>
        </w:rPr>
        <w:t>. De seet mit sien Wiev to</w:t>
      </w:r>
      <w:r w:rsidRPr="00DE7E19">
        <w:rPr>
          <w:rFonts w:ascii="Bookman Old Style" w:eastAsia="Batang" w:hAnsi="Bookman Old Style"/>
        </w:rPr>
        <w:t>samen</w:t>
      </w:r>
      <w:r w:rsidR="0084726B" w:rsidRPr="00DE7E19">
        <w:rPr>
          <w:rFonts w:ascii="Bookman Old Style" w:eastAsia="Batang" w:hAnsi="Bookman Old Style"/>
        </w:rPr>
        <w:t xml:space="preserve"> </w:t>
      </w:r>
      <w:r w:rsidRPr="00DE7E19">
        <w:rPr>
          <w:rFonts w:ascii="Bookman Old Style" w:eastAsia="Batang" w:hAnsi="Bookman Old Style"/>
        </w:rPr>
        <w:t>up en Twieg un foorde</w:t>
      </w:r>
      <w:r w:rsidR="003D6F30" w:rsidRPr="00DE7E19">
        <w:rPr>
          <w:rFonts w:ascii="Bookman Old Style" w:eastAsia="Batang" w:hAnsi="Bookman Old Style"/>
        </w:rPr>
        <w:t xml:space="preserve"> sien Gören, de </w:t>
      </w:r>
      <w:r w:rsidR="0084726B" w:rsidRPr="00DE7E19">
        <w:rPr>
          <w:rFonts w:ascii="Bookman Old Style" w:eastAsia="Batang" w:hAnsi="Bookman Old Style"/>
        </w:rPr>
        <w:t>in</w:t>
      </w:r>
      <w:r w:rsidR="001C5FAF" w:rsidRPr="00DE7E19">
        <w:rPr>
          <w:rFonts w:ascii="Bookman Old Style" w:eastAsia="Batang" w:hAnsi="Bookman Old Style"/>
        </w:rPr>
        <w:t xml:space="preserve"> ’</w:t>
      </w:r>
      <w:r w:rsidRPr="00DE7E19">
        <w:rPr>
          <w:rFonts w:ascii="Bookman Old Style" w:eastAsia="Batang" w:hAnsi="Bookman Old Style"/>
        </w:rPr>
        <w:t>t Nüst to piepen seten. De Schiet wu</w:t>
      </w:r>
      <w:r w:rsidR="0084726B" w:rsidRPr="00DE7E19">
        <w:rPr>
          <w:rFonts w:ascii="Bookman Old Style" w:eastAsia="Batang" w:hAnsi="Bookman Old Style"/>
        </w:rPr>
        <w:t>nk n</w:t>
      </w:r>
      <w:r w:rsidR="000C4B69" w:rsidRPr="00DE7E19">
        <w:rPr>
          <w:rFonts w:ascii="Bookman Old Style" w:eastAsia="Batang" w:hAnsi="Bookman Old Style"/>
        </w:rPr>
        <w:t>a</w:t>
      </w:r>
      <w:r w:rsidRPr="00DE7E19">
        <w:rPr>
          <w:rFonts w:ascii="Bookman Old Style" w:eastAsia="Batang" w:hAnsi="Bookman Old Style"/>
        </w:rPr>
        <w:t xml:space="preserve"> sien oll Fründ rov</w:t>
      </w:r>
      <w:r w:rsidR="0084726B" w:rsidRPr="00DE7E19">
        <w:rPr>
          <w:rFonts w:ascii="Bookman Old Style" w:eastAsia="Batang" w:hAnsi="Bookman Old Style"/>
        </w:rPr>
        <w:t>er, un de L</w:t>
      </w:r>
      <w:r w:rsidR="003704B0" w:rsidRPr="00DE7E19">
        <w:rPr>
          <w:rFonts w:ascii="Bookman Old Style" w:eastAsia="Batang" w:hAnsi="Bookman Old Style"/>
        </w:rPr>
        <w:t>ü</w:t>
      </w:r>
      <w:r w:rsidR="0084726B" w:rsidRPr="00DE7E19">
        <w:rPr>
          <w:rFonts w:ascii="Bookman Old Style" w:eastAsia="Batang" w:hAnsi="Bookman Old Style"/>
        </w:rPr>
        <w:t>ün</w:t>
      </w:r>
      <w:r w:rsidR="0047474A" w:rsidRPr="00DE7E19">
        <w:rPr>
          <w:rFonts w:ascii="Bookman Old Style" w:eastAsia="Batang" w:hAnsi="Bookman Old Style"/>
        </w:rPr>
        <w:t>tje</w:t>
      </w:r>
      <w:r w:rsidR="0084726B" w:rsidRPr="00DE7E19">
        <w:rPr>
          <w:rFonts w:ascii="Bookman Old Style" w:eastAsia="Batang" w:hAnsi="Bookman Old Style"/>
        </w:rPr>
        <w:t xml:space="preserve"> nickkopp</w:t>
      </w:r>
      <w:r w:rsidR="00AC4F5A" w:rsidRPr="00DE7E19">
        <w:rPr>
          <w:rFonts w:ascii="Bookman Old Style" w:eastAsia="Batang" w:hAnsi="Bookman Old Style"/>
        </w:rPr>
        <w:t>de</w:t>
      </w:r>
      <w:r w:rsidR="0084726B" w:rsidRPr="00DE7E19">
        <w:rPr>
          <w:rFonts w:ascii="Bookman Old Style" w:eastAsia="Batang" w:hAnsi="Bookman Old Style"/>
        </w:rPr>
        <w:t xml:space="preserve"> n</w:t>
      </w:r>
      <w:r w:rsidR="000C4B69" w:rsidRPr="00DE7E19">
        <w:rPr>
          <w:rFonts w:ascii="Bookman Old Style" w:eastAsia="Batang" w:hAnsi="Bookman Old Style"/>
        </w:rPr>
        <w:t>a</w:t>
      </w:r>
      <w:r w:rsidR="00AC4F5A" w:rsidRPr="00DE7E19">
        <w:rPr>
          <w:rFonts w:ascii="Bookman Old Style" w:eastAsia="Batang" w:hAnsi="Bookman Old Style"/>
        </w:rPr>
        <w:t xml:space="preserve"> hum rover, hum</w:t>
      </w:r>
      <w:r w:rsidR="0084726B" w:rsidRPr="00DE7E19">
        <w:rPr>
          <w:rFonts w:ascii="Bookman Old Style" w:eastAsia="Batang" w:hAnsi="Bookman Old Style"/>
        </w:rPr>
        <w:t xml:space="preserve"> to gröten, </w:t>
      </w:r>
      <w:r w:rsidR="003D6F30" w:rsidRPr="00DE7E19">
        <w:rPr>
          <w:rFonts w:ascii="Bookman Old Style" w:eastAsia="Batang" w:hAnsi="Bookman Old Style"/>
        </w:rPr>
        <w:t>man</w:t>
      </w:r>
      <w:r w:rsidR="00AC4F5A" w:rsidRPr="00DE7E19">
        <w:rPr>
          <w:rFonts w:ascii="Bookman Old Style" w:eastAsia="Batang" w:hAnsi="Bookman Old Style"/>
        </w:rPr>
        <w:t xml:space="preserve"> anflegen kwee</w:t>
      </w:r>
      <w:r w:rsidR="0084726B" w:rsidRPr="00DE7E19">
        <w:rPr>
          <w:rFonts w:ascii="Bookman Old Style" w:eastAsia="Batang" w:hAnsi="Bookman Old Style"/>
        </w:rPr>
        <w:t>m he n</w:t>
      </w:r>
      <w:r w:rsidR="00AC4F5A" w:rsidRPr="00DE7E19">
        <w:rPr>
          <w:rFonts w:ascii="Bookman Old Style" w:eastAsia="Batang" w:hAnsi="Bookman Old Style"/>
        </w:rPr>
        <w:t>eet</w:t>
      </w:r>
      <w:r w:rsidR="0084726B" w:rsidRPr="00DE7E19">
        <w:rPr>
          <w:rFonts w:ascii="Bookman Old Style" w:eastAsia="Batang" w:hAnsi="Bookman Old Style"/>
        </w:rPr>
        <w:t>. He ha</w:t>
      </w:r>
      <w:r w:rsidR="00AC4F5A" w:rsidRPr="00DE7E19">
        <w:rPr>
          <w:rFonts w:ascii="Bookman Old Style" w:eastAsia="Batang" w:hAnsi="Bookman Old Style"/>
        </w:rPr>
        <w:t>r</w:t>
      </w:r>
      <w:r w:rsidR="0047474A" w:rsidRPr="00DE7E19">
        <w:rPr>
          <w:rFonts w:ascii="Bookman Old Style" w:eastAsia="Batang" w:hAnsi="Bookman Old Style"/>
        </w:rPr>
        <w:t>r nu keen Tied</w:t>
      </w:r>
      <w:r w:rsidR="00AC4F5A" w:rsidRPr="00DE7E19">
        <w:rPr>
          <w:rFonts w:ascii="Bookman Old Style" w:eastAsia="Batang" w:hAnsi="Bookman Old Style"/>
        </w:rPr>
        <w:t xml:space="preserve"> </w:t>
      </w:r>
      <w:r w:rsidR="0084726B" w:rsidRPr="00DE7E19">
        <w:rPr>
          <w:rFonts w:ascii="Bookman Old Style" w:eastAsia="Batang" w:hAnsi="Bookman Old Style"/>
        </w:rPr>
        <w:t>för en H</w:t>
      </w:r>
      <w:r w:rsidR="003D6F30" w:rsidRPr="00DE7E19">
        <w:rPr>
          <w:rFonts w:ascii="Bookman Old Style" w:eastAsia="Batang" w:hAnsi="Bookman Old Style"/>
        </w:rPr>
        <w:t>unn</w:t>
      </w:r>
      <w:r w:rsidR="0084726B" w:rsidRPr="00DE7E19">
        <w:rPr>
          <w:rFonts w:ascii="Bookman Old Style" w:eastAsia="Batang" w:hAnsi="Bookman Old Style"/>
        </w:rPr>
        <w:t xml:space="preserve">schiet. </w:t>
      </w:r>
      <w:r w:rsidR="0084726B" w:rsidRPr="00DE7E19">
        <w:rPr>
          <w:rFonts w:ascii="Bookman Old Style" w:eastAsia="Batang" w:hAnsi="Bookman Old Style"/>
          <w:lang w:val="en-US"/>
        </w:rPr>
        <w:t>Nee: He str</w:t>
      </w:r>
      <w:r w:rsidR="000C4B69" w:rsidRPr="00DE7E19">
        <w:rPr>
          <w:rFonts w:ascii="Bookman Old Style" w:eastAsia="Batang" w:hAnsi="Bookman Old Style"/>
          <w:lang w:val="en-US"/>
        </w:rPr>
        <w:t>a</w:t>
      </w:r>
      <w:r w:rsidR="0084726B" w:rsidRPr="00DE7E19">
        <w:rPr>
          <w:rFonts w:ascii="Bookman Old Style" w:eastAsia="Batang" w:hAnsi="Bookman Old Style"/>
          <w:lang w:val="en-US"/>
        </w:rPr>
        <w:t>kel sien Froo un j</w:t>
      </w:r>
      <w:r w:rsidR="00AC4F5A" w:rsidRPr="00DE7E19">
        <w:rPr>
          <w:rFonts w:ascii="Bookman Old Style" w:eastAsia="Batang" w:hAnsi="Bookman Old Style"/>
          <w:lang w:val="en-US"/>
        </w:rPr>
        <w:t>oog we</w:t>
      </w:r>
      <w:r w:rsidR="0084726B" w:rsidRPr="00DE7E19">
        <w:rPr>
          <w:rFonts w:ascii="Bookman Old Style" w:eastAsia="Batang" w:hAnsi="Bookman Old Style"/>
          <w:lang w:val="en-US"/>
        </w:rPr>
        <w:t xml:space="preserve">er los, sien Gören wat to freten </w:t>
      </w:r>
      <w:r w:rsidR="0084726B" w:rsidRPr="00DE7E19">
        <w:rPr>
          <w:rFonts w:ascii="Bookman Old Style" w:eastAsia="Batang" w:hAnsi="Bookman Old Style"/>
          <w:lang w:val="en-US"/>
        </w:rPr>
        <w:lastRenderedPageBreak/>
        <w:t>to söken.</w:t>
      </w:r>
    </w:p>
    <w:p w:rsidR="0084726B" w:rsidRPr="00DE7E19" w:rsidRDefault="0084726B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„D</w:t>
      </w:r>
      <w:r w:rsidR="00A63B29" w:rsidRPr="00DE7E19">
        <w:rPr>
          <w:rFonts w:ascii="Bookman Old Style" w:eastAsia="Batang" w:hAnsi="Bookman Old Style"/>
        </w:rPr>
        <w:t xml:space="preserve">at weer wat, wenn ik ok een to </w:t>
      </w:r>
      <w:r w:rsidRPr="00DE7E19">
        <w:rPr>
          <w:rFonts w:ascii="Bookman Old Style" w:eastAsia="Batang" w:hAnsi="Bookman Old Style"/>
        </w:rPr>
        <w:t>Str</w:t>
      </w:r>
      <w:r w:rsidR="000C4B69" w:rsidRPr="00DE7E19">
        <w:rPr>
          <w:rFonts w:ascii="Bookman Old Style" w:eastAsia="Batang" w:hAnsi="Bookman Old Style"/>
        </w:rPr>
        <w:t>a</w:t>
      </w:r>
      <w:r w:rsidRPr="00DE7E19">
        <w:rPr>
          <w:rFonts w:ascii="Bookman Old Style" w:eastAsia="Batang" w:hAnsi="Bookman Old Style"/>
        </w:rPr>
        <w:t>keln ha</w:t>
      </w:r>
      <w:r w:rsidR="00A63B29" w:rsidRPr="00DE7E19">
        <w:rPr>
          <w:rFonts w:ascii="Bookman Old Style" w:eastAsia="Batang" w:hAnsi="Bookman Old Style"/>
        </w:rPr>
        <w:t>r</w:t>
      </w:r>
      <w:r w:rsidRPr="00DE7E19">
        <w:rPr>
          <w:rFonts w:ascii="Bookman Old Style" w:eastAsia="Batang" w:hAnsi="Bookman Old Style"/>
        </w:rPr>
        <w:t>r“, d</w:t>
      </w:r>
      <w:r w:rsidR="00A63B29" w:rsidRPr="00DE7E19">
        <w:rPr>
          <w:rFonts w:ascii="Bookman Old Style" w:eastAsia="Batang" w:hAnsi="Bookman Old Style"/>
        </w:rPr>
        <w:t>och sü</w:t>
      </w:r>
      <w:r w:rsidRPr="00DE7E19">
        <w:rPr>
          <w:rFonts w:ascii="Bookman Old Style" w:eastAsia="Batang" w:hAnsi="Bookman Old Style"/>
        </w:rPr>
        <w:t xml:space="preserve">k de Schiet </w:t>
      </w:r>
      <w:r w:rsidR="0047474A" w:rsidRPr="00DE7E19">
        <w:rPr>
          <w:rFonts w:ascii="Bookman Old Style" w:eastAsia="Batang" w:hAnsi="Bookman Old Style"/>
        </w:rPr>
        <w:t xml:space="preserve">un </w:t>
      </w:r>
      <w:r w:rsidR="00A63B29" w:rsidRPr="00DE7E19">
        <w:rPr>
          <w:rFonts w:ascii="Bookman Old Style" w:eastAsia="Batang" w:hAnsi="Bookman Old Style"/>
        </w:rPr>
        <w:t xml:space="preserve">hool </w:t>
      </w:r>
      <w:r w:rsidR="00BF3E2F" w:rsidRPr="00DE7E19">
        <w:rPr>
          <w:rFonts w:ascii="Bookman Old Style" w:eastAsia="Batang" w:hAnsi="Bookman Old Style"/>
        </w:rPr>
        <w:t>’</w:t>
      </w:r>
      <w:r w:rsidR="00A63B29" w:rsidRPr="00DE7E19">
        <w:rPr>
          <w:rFonts w:ascii="Bookman Old Style" w:eastAsia="Batang" w:hAnsi="Bookman Old Style"/>
        </w:rPr>
        <w:t>n depen Sücht</w:t>
      </w:r>
      <w:r w:rsidRPr="00DE7E19">
        <w:rPr>
          <w:rFonts w:ascii="Bookman Old Style" w:eastAsia="Batang" w:hAnsi="Bookman Old Style"/>
        </w:rPr>
        <w:t>.</w:t>
      </w:r>
    </w:p>
    <w:p w:rsidR="0084726B" w:rsidRPr="00DE7E19" w:rsidRDefault="0084726B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Bi</w:t>
      </w:r>
      <w:r w:rsidR="003704B0" w:rsidRPr="00DE7E19">
        <w:rPr>
          <w:rFonts w:ascii="Bookman Old Style" w:eastAsia="Batang" w:hAnsi="Bookman Old Style"/>
        </w:rPr>
        <w:t xml:space="preserve"> </w:t>
      </w:r>
      <w:r w:rsidRPr="00DE7E19">
        <w:rPr>
          <w:rFonts w:ascii="Bookman Old Style" w:eastAsia="Batang" w:hAnsi="Bookman Old Style"/>
        </w:rPr>
        <w:t>lütt</w:t>
      </w:r>
      <w:r w:rsidR="004A75FE" w:rsidRPr="00DE7E19">
        <w:rPr>
          <w:rFonts w:ascii="Bookman Old Style" w:eastAsia="Batang" w:hAnsi="Bookman Old Style"/>
        </w:rPr>
        <w:t>jen wee</w:t>
      </w:r>
      <w:r w:rsidR="002C4879" w:rsidRPr="00DE7E19">
        <w:rPr>
          <w:rFonts w:ascii="Bookman Old Style" w:eastAsia="Batang" w:hAnsi="Bookman Old Style"/>
        </w:rPr>
        <w:t>r dat Harvst, un denn kweem de Winter. De</w:t>
      </w:r>
      <w:r w:rsidRPr="00DE7E19">
        <w:rPr>
          <w:rFonts w:ascii="Bookman Old Style" w:eastAsia="Batang" w:hAnsi="Bookman Old Style"/>
        </w:rPr>
        <w:t xml:space="preserve"> Schiet sien lüttje K</w:t>
      </w:r>
      <w:r w:rsidR="000C4B69" w:rsidRPr="00DE7E19">
        <w:rPr>
          <w:rFonts w:ascii="Bookman Old Style" w:eastAsia="Batang" w:hAnsi="Bookman Old Style"/>
        </w:rPr>
        <w:t>aa</w:t>
      </w:r>
      <w:r w:rsidR="00BF3E2F" w:rsidRPr="00DE7E19">
        <w:rPr>
          <w:rFonts w:ascii="Bookman Old Style" w:eastAsia="Batang" w:hAnsi="Bookman Old Style"/>
        </w:rPr>
        <w:t>t kweem unner d’</w:t>
      </w:r>
      <w:r w:rsidR="002C4879" w:rsidRPr="00DE7E19">
        <w:rPr>
          <w:rFonts w:ascii="Bookman Old Style" w:eastAsia="Batang" w:hAnsi="Bookman Old Style"/>
        </w:rPr>
        <w:t xml:space="preserve"> Snee to liggen. Daa</w:t>
      </w:r>
      <w:r w:rsidRPr="00DE7E19">
        <w:rPr>
          <w:rFonts w:ascii="Bookman Old Style" w:eastAsia="Batang" w:hAnsi="Bookman Old Style"/>
        </w:rPr>
        <w:t>r weer da</w:t>
      </w:r>
      <w:r w:rsidR="002C4879" w:rsidRPr="00DE7E19">
        <w:rPr>
          <w:rFonts w:ascii="Bookman Old Style" w:eastAsia="Batang" w:hAnsi="Bookman Old Style"/>
        </w:rPr>
        <w:t>t warm un kommodig, de Schiet weer mö</w:t>
      </w:r>
      <w:r w:rsidR="003D6F30" w:rsidRPr="00DE7E19">
        <w:rPr>
          <w:rFonts w:ascii="Bookman Old Style" w:eastAsia="Batang" w:hAnsi="Bookman Old Style"/>
        </w:rPr>
        <w:t>ö</w:t>
      </w:r>
      <w:r w:rsidR="002C4879" w:rsidRPr="00DE7E19">
        <w:rPr>
          <w:rFonts w:ascii="Bookman Old Style" w:eastAsia="Batang" w:hAnsi="Bookman Old Style"/>
        </w:rPr>
        <w:t>i un sleep vöö</w:t>
      </w:r>
      <w:r w:rsidRPr="00DE7E19">
        <w:rPr>
          <w:rFonts w:ascii="Bookman Old Style" w:eastAsia="Batang" w:hAnsi="Bookman Old Style"/>
        </w:rPr>
        <w:t>l.</w:t>
      </w:r>
    </w:p>
    <w:p w:rsidR="0084726B" w:rsidRPr="00DE7E19" w:rsidRDefault="002C4879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In</w:t>
      </w:r>
      <w:r w:rsidR="0047474A" w:rsidRPr="00DE7E19">
        <w:rPr>
          <w:rFonts w:ascii="Bookman Old Style" w:eastAsia="Batang" w:hAnsi="Bookman Old Style"/>
        </w:rPr>
        <w:t xml:space="preserve"> </w:t>
      </w:r>
      <w:r w:rsidR="00BF3E2F" w:rsidRPr="00DE7E19">
        <w:rPr>
          <w:rFonts w:ascii="Bookman Old Style" w:eastAsia="Batang" w:hAnsi="Bookman Old Style"/>
        </w:rPr>
        <w:t>’</w:t>
      </w:r>
      <w:r w:rsidR="0047474A" w:rsidRPr="00DE7E19">
        <w:rPr>
          <w:rFonts w:ascii="Bookman Old Style" w:eastAsia="Batang" w:hAnsi="Bookman Old Style"/>
        </w:rPr>
        <w:t xml:space="preserve">t </w:t>
      </w:r>
      <w:r w:rsidRPr="00DE7E19">
        <w:rPr>
          <w:rFonts w:ascii="Bookman Old Style" w:eastAsia="Batang" w:hAnsi="Bookman Old Style"/>
        </w:rPr>
        <w:t>Vör</w:t>
      </w:r>
      <w:r w:rsidR="0084726B" w:rsidRPr="00DE7E19">
        <w:rPr>
          <w:rFonts w:ascii="Bookman Old Style" w:eastAsia="Batang" w:hAnsi="Bookman Old Style"/>
        </w:rPr>
        <w:t>j</w:t>
      </w:r>
      <w:r w:rsidRPr="00DE7E19">
        <w:rPr>
          <w:rFonts w:ascii="Bookman Old Style" w:eastAsia="Batang" w:hAnsi="Bookman Old Style"/>
        </w:rPr>
        <w:t>ahr kweem de Schiet weer unner de Snee vandag. He streckde sük un fu</w:t>
      </w:r>
      <w:r w:rsidR="0084726B" w:rsidRPr="00DE7E19">
        <w:rPr>
          <w:rFonts w:ascii="Bookman Old Style" w:eastAsia="Batang" w:hAnsi="Bookman Old Style"/>
        </w:rPr>
        <w:t>ng an un turn</w:t>
      </w:r>
      <w:r w:rsidRPr="00DE7E19">
        <w:rPr>
          <w:rFonts w:ascii="Bookman Old Style" w:eastAsia="Batang" w:hAnsi="Bookman Old Style"/>
        </w:rPr>
        <w:t xml:space="preserve">de </w:t>
      </w:r>
      <w:r w:rsidR="00BF3E2F" w:rsidRPr="00DE7E19">
        <w:rPr>
          <w:rFonts w:ascii="Bookman Old Style" w:eastAsia="Batang" w:hAnsi="Bookman Old Style"/>
        </w:rPr>
        <w:t>in de Sünn. De Schiet weer in d’</w:t>
      </w:r>
      <w:r w:rsidR="0084726B" w:rsidRPr="00DE7E19">
        <w:rPr>
          <w:rFonts w:ascii="Bookman Old Style" w:eastAsia="Batang" w:hAnsi="Bookman Old Style"/>
        </w:rPr>
        <w:t xml:space="preserve"> Winter heel un</w:t>
      </w:r>
      <w:r w:rsidRPr="00DE7E19">
        <w:rPr>
          <w:rFonts w:ascii="Bookman Old Style" w:eastAsia="Batang" w:hAnsi="Bookman Old Style"/>
        </w:rPr>
        <w:t xml:space="preserve"> dall witt worden</w:t>
      </w:r>
      <w:r w:rsidR="0084726B" w:rsidRPr="00DE7E19">
        <w:rPr>
          <w:rFonts w:ascii="Bookman Old Style" w:eastAsia="Batang" w:hAnsi="Bookman Old Style"/>
        </w:rPr>
        <w:t xml:space="preserve">, man </w:t>
      </w:r>
      <w:r w:rsidRPr="00DE7E19">
        <w:rPr>
          <w:rFonts w:ascii="Bookman Old Style" w:eastAsia="Batang" w:hAnsi="Bookman Old Style"/>
        </w:rPr>
        <w:t>sien good</w:t>
      </w:r>
      <w:r w:rsidR="0084726B" w:rsidRPr="00DE7E19">
        <w:rPr>
          <w:rFonts w:ascii="Bookman Old Style" w:eastAsia="Batang" w:hAnsi="Bookman Old Style"/>
        </w:rPr>
        <w:t xml:space="preserve"> </w:t>
      </w:r>
      <w:r w:rsidR="0047474A" w:rsidRPr="00DE7E19">
        <w:rPr>
          <w:rFonts w:ascii="Bookman Old Style" w:eastAsia="Batang" w:hAnsi="Bookman Old Style"/>
        </w:rPr>
        <w:t xml:space="preserve">Luun harr he </w:t>
      </w:r>
      <w:r w:rsidRPr="00DE7E19">
        <w:rPr>
          <w:rFonts w:ascii="Bookman Old Style" w:eastAsia="Batang" w:hAnsi="Bookman Old Style"/>
        </w:rPr>
        <w:t>as alltied. De Lücht weer so frisk un overall sproten de eerste Blömen</w:t>
      </w:r>
      <w:r w:rsidR="0084726B" w:rsidRPr="00DE7E19">
        <w:rPr>
          <w:rFonts w:ascii="Bookman Old Style" w:eastAsia="Batang" w:hAnsi="Bookman Old Style"/>
        </w:rPr>
        <w:t>. Un – w</w:t>
      </w:r>
      <w:r w:rsidRPr="00DE7E19">
        <w:rPr>
          <w:rFonts w:ascii="Bookman Old Style" w:eastAsia="Batang" w:hAnsi="Bookman Old Style"/>
        </w:rPr>
        <w:t>at</w:t>
      </w:r>
      <w:r w:rsidR="001C5FAF" w:rsidRPr="00DE7E19">
        <w:rPr>
          <w:rFonts w:ascii="Bookman Old Style" w:eastAsia="Batang" w:hAnsi="Bookman Old Style"/>
        </w:rPr>
        <w:t xml:space="preserve"> ’</w:t>
      </w:r>
      <w:r w:rsidRPr="00DE7E19">
        <w:rPr>
          <w:rFonts w:ascii="Bookman Old Style" w:eastAsia="Batang" w:hAnsi="Bookman Old Style"/>
        </w:rPr>
        <w:t>n Wunner, nee: En Botterblööm stook hör Nöös</w:t>
      </w:r>
      <w:r w:rsidR="0084726B" w:rsidRPr="00DE7E19">
        <w:rPr>
          <w:rFonts w:ascii="Bookman Old Style" w:eastAsia="Batang" w:hAnsi="Bookman Old Style"/>
        </w:rPr>
        <w:t xml:space="preserve"> ut de Eer, </w:t>
      </w:r>
      <w:r w:rsidRPr="00DE7E19">
        <w:rPr>
          <w:rFonts w:ascii="Bookman Old Style" w:eastAsia="Batang" w:hAnsi="Bookman Old Style"/>
        </w:rPr>
        <w:t>nettakkraat</w:t>
      </w:r>
      <w:r w:rsidR="0084726B" w:rsidRPr="00DE7E19">
        <w:rPr>
          <w:rFonts w:ascii="Bookman Old Style" w:eastAsia="Batang" w:hAnsi="Bookman Old Style"/>
        </w:rPr>
        <w:t xml:space="preserve"> </w:t>
      </w:r>
      <w:r w:rsidRPr="00DE7E19">
        <w:rPr>
          <w:rFonts w:ascii="Bookman Old Style" w:eastAsia="Batang" w:hAnsi="Bookman Old Style"/>
        </w:rPr>
        <w:t>tegen</w:t>
      </w:r>
      <w:r w:rsidR="0084726B" w:rsidRPr="00DE7E19">
        <w:rPr>
          <w:rFonts w:ascii="Bookman Old Style" w:eastAsia="Batang" w:hAnsi="Bookman Old Style"/>
        </w:rPr>
        <w:t xml:space="preserve"> sien lütt</w:t>
      </w:r>
      <w:r w:rsidRPr="00DE7E19">
        <w:rPr>
          <w:rFonts w:ascii="Bookman Old Style" w:eastAsia="Batang" w:hAnsi="Bookman Old Style"/>
        </w:rPr>
        <w:t>je</w:t>
      </w:r>
      <w:r w:rsidR="0084726B" w:rsidRPr="00DE7E19">
        <w:rPr>
          <w:rFonts w:ascii="Bookman Old Style" w:eastAsia="Batang" w:hAnsi="Bookman Old Style"/>
        </w:rPr>
        <w:t xml:space="preserve"> Huus!</w:t>
      </w:r>
    </w:p>
    <w:p w:rsidR="0084726B" w:rsidRPr="00DE7E19" w:rsidRDefault="0084726B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„Moin!“, s</w:t>
      </w:r>
      <w:r w:rsidR="001C5FAF" w:rsidRPr="00DE7E19">
        <w:rPr>
          <w:rFonts w:ascii="Bookman Old Style" w:eastAsia="Batang" w:hAnsi="Bookman Old Style"/>
        </w:rPr>
        <w:t xml:space="preserve">ee </w:t>
      </w:r>
      <w:r w:rsidRPr="00DE7E19">
        <w:rPr>
          <w:rFonts w:ascii="Bookman Old Style" w:eastAsia="Batang" w:hAnsi="Bookman Old Style"/>
        </w:rPr>
        <w:t>se mit en söte</w:t>
      </w:r>
      <w:r w:rsidR="002C4879" w:rsidRPr="00DE7E19">
        <w:rPr>
          <w:rFonts w:ascii="Bookman Old Style" w:eastAsia="Batang" w:hAnsi="Bookman Old Style"/>
        </w:rPr>
        <w:t>n</w:t>
      </w:r>
      <w:r w:rsidRPr="00DE7E19">
        <w:rPr>
          <w:rFonts w:ascii="Bookman Old Style" w:eastAsia="Batang" w:hAnsi="Bookman Old Style"/>
        </w:rPr>
        <w:t xml:space="preserve"> Sti</w:t>
      </w:r>
      <w:r w:rsidR="003704B0" w:rsidRPr="00DE7E19">
        <w:rPr>
          <w:rFonts w:ascii="Bookman Old Style" w:eastAsia="Batang" w:hAnsi="Bookman Old Style"/>
        </w:rPr>
        <w:t>mm. „Dü</w:t>
      </w:r>
      <w:r w:rsidR="002C4879" w:rsidRPr="00DE7E19">
        <w:rPr>
          <w:rFonts w:ascii="Bookman Old Style" w:eastAsia="Batang" w:hAnsi="Bookman Old Style"/>
        </w:rPr>
        <w:t>r</w:t>
      </w:r>
      <w:r w:rsidRPr="00DE7E19">
        <w:rPr>
          <w:rFonts w:ascii="Bookman Old Style" w:eastAsia="Batang" w:hAnsi="Bookman Old Style"/>
        </w:rPr>
        <w:t xml:space="preserve"> ik hier</w:t>
      </w:r>
      <w:r w:rsidR="002C4879" w:rsidRPr="00DE7E19">
        <w:rPr>
          <w:rFonts w:ascii="Bookman Old Style" w:eastAsia="Batang" w:hAnsi="Bookman Old Style"/>
        </w:rPr>
        <w:t xml:space="preserve"> bleihen? Ik stöör doch woll neet</w:t>
      </w:r>
      <w:r w:rsidRPr="00DE7E19">
        <w:rPr>
          <w:rFonts w:ascii="Bookman Old Style" w:eastAsia="Batang" w:hAnsi="Bookman Old Style"/>
        </w:rPr>
        <w:t>?“</w:t>
      </w:r>
    </w:p>
    <w:p w:rsidR="0084726B" w:rsidRPr="00DE7E19" w:rsidRDefault="00BF3E2F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„</w:t>
      </w:r>
      <w:r w:rsidR="00FB2F12" w:rsidRPr="00DE7E19">
        <w:rPr>
          <w:rFonts w:ascii="Bookman Old Style" w:eastAsia="Batang" w:hAnsi="Bookman Old Style"/>
        </w:rPr>
        <w:t>Heel un dall neet</w:t>
      </w:r>
      <w:r w:rsidR="003D6F30" w:rsidRPr="00DE7E19">
        <w:rPr>
          <w:rFonts w:ascii="Bookman Old Style" w:eastAsia="Batang" w:hAnsi="Bookman Old Style"/>
        </w:rPr>
        <w:t>!“, see</w:t>
      </w:r>
      <w:r w:rsidR="00FB2F12" w:rsidRPr="00DE7E19">
        <w:rPr>
          <w:rFonts w:ascii="Bookman Old Style" w:eastAsia="Batang" w:hAnsi="Bookman Old Style"/>
        </w:rPr>
        <w:t xml:space="preserve"> de Schiet, en bietje</w:t>
      </w:r>
      <w:r w:rsidR="0084726B" w:rsidRPr="00DE7E19">
        <w:rPr>
          <w:rFonts w:ascii="Bookman Old Style" w:eastAsia="Batang" w:hAnsi="Bookman Old Style"/>
        </w:rPr>
        <w:t xml:space="preserve"> benaut. „Se sünd so </w:t>
      </w:r>
      <w:r w:rsidR="005C34DB" w:rsidRPr="00DE7E19">
        <w:rPr>
          <w:rFonts w:ascii="Bookman Old Style" w:eastAsia="Batang" w:hAnsi="Bookman Old Style"/>
        </w:rPr>
        <w:t>baldadig mo</w:t>
      </w:r>
      <w:r w:rsidR="003D6F30" w:rsidRPr="00DE7E19">
        <w:rPr>
          <w:rFonts w:ascii="Bookman Old Style" w:eastAsia="Batang" w:hAnsi="Bookman Old Style"/>
        </w:rPr>
        <w:t>o</w:t>
      </w:r>
      <w:r w:rsidR="005C34DB" w:rsidRPr="00DE7E19">
        <w:rPr>
          <w:rFonts w:ascii="Bookman Old Style" w:eastAsia="Batang" w:hAnsi="Bookman Old Style"/>
        </w:rPr>
        <w:t>i</w:t>
      </w:r>
      <w:r w:rsidR="0084726B" w:rsidRPr="00DE7E19">
        <w:rPr>
          <w:rFonts w:ascii="Bookman Old Style" w:eastAsia="Batang" w:hAnsi="Bookman Old Style"/>
        </w:rPr>
        <w:t>!“</w:t>
      </w:r>
    </w:p>
    <w:p w:rsidR="0084726B" w:rsidRPr="00DE7E19" w:rsidRDefault="0084726B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  <w:lang w:val="en-US"/>
        </w:rPr>
        <w:t>„Na, nu m</w:t>
      </w:r>
      <w:r w:rsidR="00AE18F5" w:rsidRPr="00DE7E19">
        <w:rPr>
          <w:rFonts w:ascii="Bookman Old Style" w:eastAsia="Batang" w:hAnsi="Bookman Old Style"/>
          <w:lang w:val="en-US"/>
        </w:rPr>
        <w:t>a</w:t>
      </w:r>
      <w:r w:rsidR="005C34DB" w:rsidRPr="00DE7E19">
        <w:rPr>
          <w:rFonts w:ascii="Bookman Old Style" w:eastAsia="Batang" w:hAnsi="Bookman Old Style"/>
          <w:lang w:val="en-US"/>
        </w:rPr>
        <w:t>ken</w:t>
      </w:r>
      <w:r w:rsidRPr="00DE7E19">
        <w:rPr>
          <w:rFonts w:ascii="Bookman Old Style" w:eastAsia="Batang" w:hAnsi="Bookman Old Style"/>
          <w:lang w:val="en-US"/>
        </w:rPr>
        <w:t xml:space="preserve"> Se </w:t>
      </w:r>
      <w:r w:rsidR="001C5FAF" w:rsidRPr="00DE7E19">
        <w:rPr>
          <w:rFonts w:ascii="Bookman Old Style" w:eastAsia="Batang" w:hAnsi="Bookman Old Style"/>
          <w:lang w:val="en-US"/>
        </w:rPr>
        <w:t>ma</w:t>
      </w:r>
      <w:r w:rsidR="00BF3E2F" w:rsidRPr="00DE7E19">
        <w:rPr>
          <w:rFonts w:ascii="Bookman Old Style" w:eastAsia="Batang" w:hAnsi="Bookman Old Style"/>
          <w:lang w:val="en-US"/>
        </w:rPr>
        <w:t>al</w:t>
      </w:r>
      <w:r w:rsidR="001C5FAF" w:rsidRPr="00DE7E19">
        <w:rPr>
          <w:rFonts w:ascii="Bookman Old Style" w:eastAsia="Batang" w:hAnsi="Bookman Old Style"/>
          <w:lang w:val="en-US"/>
        </w:rPr>
        <w:t xml:space="preserve"> hal</w:t>
      </w:r>
      <w:r w:rsidR="00BF3E2F" w:rsidRPr="00DE7E19">
        <w:rPr>
          <w:rFonts w:ascii="Bookman Old Style" w:eastAsia="Batang" w:hAnsi="Bookman Old Style"/>
          <w:lang w:val="en-US"/>
        </w:rPr>
        <w:t>v</w:t>
      </w:r>
      <w:r w:rsidR="001C5FAF" w:rsidRPr="00DE7E19">
        <w:rPr>
          <w:rFonts w:ascii="Bookman Old Style" w:eastAsia="Batang" w:hAnsi="Bookman Old Style"/>
          <w:lang w:val="en-US"/>
        </w:rPr>
        <w:t>lang!“, see</w:t>
      </w:r>
      <w:r w:rsidR="00F819C1" w:rsidRPr="00DE7E19">
        <w:rPr>
          <w:rFonts w:ascii="Bookman Old Style" w:eastAsia="Batang" w:hAnsi="Bookman Old Style"/>
          <w:lang w:val="en-US"/>
        </w:rPr>
        <w:t xml:space="preserve"> de Botterblööm un wur</w:t>
      </w:r>
      <w:r w:rsidR="005C34DB" w:rsidRPr="00DE7E19">
        <w:rPr>
          <w:rFonts w:ascii="Bookman Old Style" w:eastAsia="Batang" w:hAnsi="Bookman Old Style"/>
          <w:lang w:val="en-US"/>
        </w:rPr>
        <w:t xml:space="preserve">r heel rood. </w:t>
      </w:r>
      <w:r w:rsidR="005C34DB" w:rsidRPr="00DE7E19">
        <w:rPr>
          <w:rFonts w:ascii="Bookman Old Style" w:eastAsia="Batang" w:hAnsi="Bookman Old Style"/>
        </w:rPr>
        <w:t>„Ik bün doch blot</w:t>
      </w:r>
      <w:r w:rsidRPr="00DE7E19">
        <w:rPr>
          <w:rFonts w:ascii="Bookman Old Style" w:eastAsia="Batang" w:hAnsi="Bookman Old Style"/>
        </w:rPr>
        <w:t xml:space="preserve"> en eenfache</w:t>
      </w:r>
      <w:r w:rsidR="005C34DB" w:rsidRPr="00DE7E19">
        <w:rPr>
          <w:rFonts w:ascii="Bookman Old Style" w:eastAsia="Batang" w:hAnsi="Bookman Old Style"/>
        </w:rPr>
        <w:t>n Botterblöö</w:t>
      </w:r>
      <w:r w:rsidRPr="00DE7E19">
        <w:rPr>
          <w:rFonts w:ascii="Bookman Old Style" w:eastAsia="Batang" w:hAnsi="Bookman Old Style"/>
        </w:rPr>
        <w:t>m.“</w:t>
      </w:r>
    </w:p>
    <w:p w:rsidR="0084726B" w:rsidRPr="00DE7E19" w:rsidRDefault="0084726B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  <w:lang w:val="en-US"/>
        </w:rPr>
        <w:t>„</w:t>
      </w:r>
      <w:r w:rsidR="001671D9" w:rsidRPr="00DE7E19">
        <w:rPr>
          <w:rFonts w:ascii="Bookman Old Style" w:eastAsia="Batang" w:hAnsi="Bookman Old Style"/>
          <w:lang w:val="en-US"/>
        </w:rPr>
        <w:t>Heel un dall neet!“, ree</w:t>
      </w:r>
      <w:r w:rsidRPr="00DE7E19">
        <w:rPr>
          <w:rFonts w:ascii="Bookman Old Style" w:eastAsia="Batang" w:hAnsi="Bookman Old Style"/>
          <w:lang w:val="en-US"/>
        </w:rPr>
        <w:t xml:space="preserve">p de Schiet. </w:t>
      </w:r>
      <w:r w:rsidR="001671D9" w:rsidRPr="00DE7E19">
        <w:rPr>
          <w:rFonts w:ascii="Bookman Old Style" w:eastAsia="Batang" w:hAnsi="Bookman Old Style"/>
        </w:rPr>
        <w:t xml:space="preserve">„Könen Se mi </w:t>
      </w:r>
      <w:r w:rsidRPr="00DE7E19">
        <w:rPr>
          <w:rFonts w:ascii="Bookman Old Style" w:eastAsia="Batang" w:hAnsi="Bookman Old Style"/>
        </w:rPr>
        <w:t>löven, ik w</w:t>
      </w:r>
      <w:r w:rsidR="001671D9" w:rsidRPr="00DE7E19">
        <w:rPr>
          <w:rFonts w:ascii="Bookman Old Style" w:eastAsia="Batang" w:hAnsi="Bookman Old Style"/>
        </w:rPr>
        <w:t>ohn hier al siet een Ja</w:t>
      </w:r>
      <w:r w:rsidRPr="00DE7E19">
        <w:rPr>
          <w:rFonts w:ascii="Bookman Old Style" w:eastAsia="Batang" w:hAnsi="Bookman Old Style"/>
        </w:rPr>
        <w:t xml:space="preserve">hr, </w:t>
      </w:r>
      <w:r w:rsidR="001671D9" w:rsidRPr="00DE7E19">
        <w:rPr>
          <w:rFonts w:ascii="Bookman Old Style" w:eastAsia="Batang" w:hAnsi="Bookman Old Style"/>
        </w:rPr>
        <w:t>man en so gele un dralle Botterblööm is mi noch neet u</w:t>
      </w:r>
      <w:r w:rsidRPr="00DE7E19">
        <w:rPr>
          <w:rFonts w:ascii="Bookman Old Style" w:eastAsia="Batang" w:hAnsi="Bookman Old Style"/>
        </w:rPr>
        <w:t>nnerk</w:t>
      </w:r>
      <w:r w:rsidR="003D6F30" w:rsidRPr="00DE7E19">
        <w:rPr>
          <w:rFonts w:ascii="Bookman Old Style" w:eastAsia="Batang" w:hAnsi="Bookman Old Style"/>
        </w:rPr>
        <w:t>o</w:t>
      </w:r>
      <w:r w:rsidR="001671D9" w:rsidRPr="00DE7E19">
        <w:rPr>
          <w:rFonts w:ascii="Bookman Old Style" w:eastAsia="Batang" w:hAnsi="Bookman Old Style"/>
        </w:rPr>
        <w:t>men! Weten Se wat? Worden</w:t>
      </w:r>
      <w:r w:rsidRPr="00DE7E19">
        <w:rPr>
          <w:rFonts w:ascii="Bookman Old Style" w:eastAsia="Batang" w:hAnsi="Bookman Old Style"/>
        </w:rPr>
        <w:t xml:space="preserve"> Se mien Froo!“</w:t>
      </w:r>
    </w:p>
    <w:p w:rsidR="0084726B" w:rsidRPr="00DE7E19" w:rsidRDefault="00F819C1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De Botterblööm wur</w:t>
      </w:r>
      <w:r w:rsidR="001671D9" w:rsidRPr="00DE7E19">
        <w:rPr>
          <w:rFonts w:ascii="Bookman Old Style" w:eastAsia="Batang" w:hAnsi="Bookman Old Style"/>
        </w:rPr>
        <w:t>r weer rood</w:t>
      </w:r>
      <w:r w:rsidR="0084726B" w:rsidRPr="00DE7E19">
        <w:rPr>
          <w:rFonts w:ascii="Bookman Old Style" w:eastAsia="Batang" w:hAnsi="Bookman Old Style"/>
        </w:rPr>
        <w:t>, man se weer inverst</w:t>
      </w:r>
      <w:r w:rsidR="000C4B69" w:rsidRPr="00DE7E19">
        <w:rPr>
          <w:rFonts w:ascii="Bookman Old Style" w:eastAsia="Batang" w:hAnsi="Bookman Old Style"/>
          <w:lang w:val="da-DK"/>
        </w:rPr>
        <w:t>a</w:t>
      </w:r>
      <w:r w:rsidR="0084726B" w:rsidRPr="00DE7E19">
        <w:rPr>
          <w:rFonts w:ascii="Bookman Old Style" w:eastAsia="Batang" w:hAnsi="Bookman Old Style"/>
        </w:rPr>
        <w:t xml:space="preserve">hn. </w:t>
      </w:r>
      <w:r w:rsidR="001671D9" w:rsidRPr="00DE7E19">
        <w:rPr>
          <w:rFonts w:ascii="Bookman Old Style" w:eastAsia="Batang" w:hAnsi="Bookman Old Style"/>
        </w:rPr>
        <w:t>Hannig wuur Hochtied</w:t>
      </w:r>
      <w:r w:rsidR="0084726B" w:rsidRPr="00DE7E19">
        <w:rPr>
          <w:rFonts w:ascii="Bookman Old Style" w:eastAsia="Batang" w:hAnsi="Bookman Old Style"/>
        </w:rPr>
        <w:t xml:space="preserve"> fiert. D</w:t>
      </w:r>
      <w:r w:rsidR="001671D9" w:rsidRPr="00DE7E19">
        <w:rPr>
          <w:rFonts w:ascii="Bookman Old Style" w:eastAsia="Batang" w:hAnsi="Bookman Old Style"/>
        </w:rPr>
        <w:t>e Schiet un de Botterblööm smeten hör</w:t>
      </w:r>
      <w:r w:rsidR="0084726B" w:rsidRPr="00DE7E19">
        <w:rPr>
          <w:rFonts w:ascii="Bookman Old Style" w:eastAsia="Batang" w:hAnsi="Bookman Old Style"/>
        </w:rPr>
        <w:t xml:space="preserve"> Plünnen </w:t>
      </w:r>
      <w:r w:rsidR="001671D9" w:rsidRPr="00DE7E19">
        <w:rPr>
          <w:rFonts w:ascii="Bookman Old Style" w:eastAsia="Batang" w:hAnsi="Bookman Old Style"/>
        </w:rPr>
        <w:t>binanner</w:t>
      </w:r>
      <w:r w:rsidR="0084726B" w:rsidRPr="00DE7E19">
        <w:rPr>
          <w:rFonts w:ascii="Bookman Old Style" w:eastAsia="Batang" w:hAnsi="Bookman Old Style"/>
        </w:rPr>
        <w:t>. Se ha</w:t>
      </w:r>
      <w:r w:rsidRPr="00DE7E19">
        <w:rPr>
          <w:rFonts w:ascii="Bookman Old Style" w:eastAsia="Batang" w:hAnsi="Bookman Old Style"/>
        </w:rPr>
        <w:t>r</w:t>
      </w:r>
      <w:r w:rsidR="0084726B" w:rsidRPr="00DE7E19">
        <w:rPr>
          <w:rFonts w:ascii="Bookman Old Style" w:eastAsia="Batang" w:hAnsi="Bookman Old Style"/>
        </w:rPr>
        <w:t>r</w:t>
      </w:r>
      <w:r w:rsidR="003D6F30" w:rsidRPr="00DE7E19">
        <w:rPr>
          <w:rFonts w:ascii="Bookman Old Style" w:eastAsia="Batang" w:hAnsi="Bookman Old Style"/>
        </w:rPr>
        <w:t>en e</w:t>
      </w:r>
      <w:r w:rsidR="00BF3E2F" w:rsidRPr="00DE7E19">
        <w:rPr>
          <w:rFonts w:ascii="Bookman Old Style" w:eastAsia="Batang" w:hAnsi="Bookman Old Style"/>
        </w:rPr>
        <w:t>e</w:t>
      </w:r>
      <w:r w:rsidR="001671D9" w:rsidRPr="00DE7E19">
        <w:rPr>
          <w:rFonts w:ascii="Bookman Old Style" w:eastAsia="Batang" w:hAnsi="Bookman Old Style"/>
        </w:rPr>
        <w:t>n de anner</w:t>
      </w:r>
      <w:r w:rsidR="0084726B" w:rsidRPr="00DE7E19">
        <w:rPr>
          <w:rFonts w:ascii="Bookman Old Style" w:eastAsia="Batang" w:hAnsi="Bookman Old Style"/>
        </w:rPr>
        <w:t xml:space="preserve"> </w:t>
      </w:r>
      <w:r w:rsidR="001671D9" w:rsidRPr="00DE7E19">
        <w:rPr>
          <w:rFonts w:ascii="Bookman Old Style" w:eastAsia="Batang" w:hAnsi="Bookman Old Style"/>
        </w:rPr>
        <w:t>bannig leev un eiden sü</w:t>
      </w:r>
      <w:r w:rsidR="0084726B" w:rsidRPr="00DE7E19">
        <w:rPr>
          <w:rFonts w:ascii="Bookman Old Style" w:eastAsia="Batang" w:hAnsi="Bookman Old Style"/>
        </w:rPr>
        <w:t xml:space="preserve">k </w:t>
      </w:r>
      <w:r w:rsidR="001671D9" w:rsidRPr="00DE7E19">
        <w:rPr>
          <w:rFonts w:ascii="Bookman Old Style" w:eastAsia="Batang" w:hAnsi="Bookman Old Style"/>
        </w:rPr>
        <w:t>elke Dag en paa</w:t>
      </w:r>
      <w:r w:rsidR="0084726B" w:rsidRPr="00DE7E19">
        <w:rPr>
          <w:rFonts w:ascii="Bookman Old Style" w:eastAsia="Batang" w:hAnsi="Bookman Old Style"/>
        </w:rPr>
        <w:t>r M</w:t>
      </w:r>
      <w:r w:rsidR="000C4B69" w:rsidRPr="00DE7E19">
        <w:rPr>
          <w:rFonts w:ascii="Bookman Old Style" w:eastAsia="Batang" w:hAnsi="Bookman Old Style"/>
        </w:rPr>
        <w:t>a</w:t>
      </w:r>
      <w:r w:rsidR="001671D9" w:rsidRPr="00DE7E19">
        <w:rPr>
          <w:rFonts w:ascii="Bookman Old Style" w:eastAsia="Batang" w:hAnsi="Bookman Old Style"/>
        </w:rPr>
        <w:t>al, vööl mehr as de Lü</w:t>
      </w:r>
      <w:r w:rsidR="003D6F30" w:rsidRPr="00DE7E19">
        <w:rPr>
          <w:rFonts w:ascii="Bookman Old Style" w:eastAsia="Batang" w:hAnsi="Bookman Old Style"/>
        </w:rPr>
        <w:t>ü</w:t>
      </w:r>
      <w:r w:rsidR="001671D9" w:rsidRPr="00DE7E19">
        <w:rPr>
          <w:rFonts w:ascii="Bookman Old Style" w:eastAsia="Batang" w:hAnsi="Bookman Old Style"/>
        </w:rPr>
        <w:t>ntjes</w:t>
      </w:r>
      <w:r w:rsidR="0084726B" w:rsidRPr="00DE7E19">
        <w:rPr>
          <w:rFonts w:ascii="Bookman Old Style" w:eastAsia="Batang" w:hAnsi="Bookman Old Style"/>
        </w:rPr>
        <w:t>.</w:t>
      </w:r>
    </w:p>
    <w:p w:rsidR="0084726B" w:rsidRPr="00DE7E19" w:rsidRDefault="0084726B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</w:p>
    <w:p w:rsidR="00947F8C" w:rsidRPr="00DE7E19" w:rsidRDefault="00947F8C" w:rsidP="00947F8C">
      <w:pPr>
        <w:spacing w:after="8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</w:rPr>
        <w:t>Woordenverklaren:</w:t>
      </w:r>
    </w:p>
    <w:p w:rsidR="0084726B" w:rsidRPr="00DE7E19" w:rsidRDefault="001671D9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DE7E19">
        <w:rPr>
          <w:rFonts w:ascii="Bookman Old Style" w:eastAsia="Batang" w:hAnsi="Bookman Old Style"/>
          <w:i/>
        </w:rPr>
        <w:t>Lü</w:t>
      </w:r>
      <w:r w:rsidR="003D6F30" w:rsidRPr="00DE7E19">
        <w:rPr>
          <w:rFonts w:ascii="Bookman Old Style" w:eastAsia="Batang" w:hAnsi="Bookman Old Style"/>
          <w:i/>
        </w:rPr>
        <w:t>ü</w:t>
      </w:r>
      <w:r w:rsidRPr="00DE7E19">
        <w:rPr>
          <w:rFonts w:ascii="Bookman Old Style" w:eastAsia="Batang" w:hAnsi="Bookman Old Style"/>
          <w:i/>
        </w:rPr>
        <w:t>ntje</w:t>
      </w:r>
      <w:r w:rsidR="003F16F1" w:rsidRPr="00DE7E19">
        <w:rPr>
          <w:rFonts w:ascii="Bookman Old Style" w:eastAsia="Batang" w:hAnsi="Bookman Old Style"/>
        </w:rPr>
        <w:t xml:space="preserve"> – Spatz; </w:t>
      </w:r>
      <w:r w:rsidRPr="00DE7E19">
        <w:rPr>
          <w:rFonts w:ascii="Bookman Old Style" w:eastAsia="Batang" w:hAnsi="Bookman Old Style"/>
          <w:i/>
        </w:rPr>
        <w:t>wahrschaue</w:t>
      </w:r>
      <w:r w:rsidR="00A95C6E" w:rsidRPr="00DE7E19">
        <w:rPr>
          <w:rFonts w:ascii="Bookman Old Style" w:eastAsia="Batang" w:hAnsi="Bookman Old Style"/>
          <w:i/>
        </w:rPr>
        <w:t>n</w:t>
      </w:r>
      <w:r w:rsidR="00A95C6E" w:rsidRPr="00DE7E19">
        <w:rPr>
          <w:rFonts w:ascii="Bookman Old Style" w:eastAsia="Batang" w:hAnsi="Bookman Old Style"/>
        </w:rPr>
        <w:t xml:space="preserve"> – warnen; </w:t>
      </w:r>
      <w:r w:rsidRPr="00DE7E19">
        <w:rPr>
          <w:rFonts w:ascii="Bookman Old Style" w:eastAsia="Batang" w:hAnsi="Bookman Old Style"/>
          <w:i/>
        </w:rPr>
        <w:t>pasen</w:t>
      </w:r>
      <w:r w:rsidR="003F16F1" w:rsidRPr="00DE7E19">
        <w:rPr>
          <w:rFonts w:ascii="Bookman Old Style" w:eastAsia="Batang" w:hAnsi="Bookman Old Style"/>
        </w:rPr>
        <w:t xml:space="preserve"> – treten; </w:t>
      </w:r>
      <w:r w:rsidR="00AE18F5" w:rsidRPr="00DE7E19">
        <w:rPr>
          <w:rFonts w:ascii="Bookman Old Style" w:eastAsia="Batang" w:hAnsi="Bookman Old Style"/>
          <w:i/>
        </w:rPr>
        <w:t>Kaat</w:t>
      </w:r>
      <w:r w:rsidR="00AE18F5" w:rsidRPr="00DE7E19">
        <w:rPr>
          <w:rFonts w:ascii="Bookman Old Style" w:eastAsia="Batang" w:hAnsi="Bookman Old Style"/>
        </w:rPr>
        <w:t xml:space="preserve"> – Kate, kleines Haus; </w:t>
      </w:r>
      <w:r w:rsidR="00AE18F5" w:rsidRPr="00DE7E19">
        <w:rPr>
          <w:rFonts w:ascii="Bookman Old Style" w:eastAsia="Batang" w:hAnsi="Bookman Old Style"/>
          <w:i/>
        </w:rPr>
        <w:t>bedröövt</w:t>
      </w:r>
      <w:r w:rsidR="00AE18F5" w:rsidRPr="00DE7E19">
        <w:rPr>
          <w:rFonts w:ascii="Bookman Old Style" w:eastAsia="Batang" w:hAnsi="Bookman Old Style"/>
        </w:rPr>
        <w:t xml:space="preserve"> – traurig, niedergeschlagen; </w:t>
      </w:r>
      <w:r w:rsidR="00AE18F5" w:rsidRPr="00DE7E19">
        <w:rPr>
          <w:rFonts w:ascii="Bookman Old Style" w:eastAsia="Batang" w:hAnsi="Bookman Old Style"/>
          <w:i/>
        </w:rPr>
        <w:t>benaut</w:t>
      </w:r>
      <w:r w:rsidR="00AE18F5" w:rsidRPr="00DE7E19">
        <w:rPr>
          <w:rFonts w:ascii="Bookman Old Style" w:eastAsia="Batang" w:hAnsi="Bookman Old Style"/>
        </w:rPr>
        <w:t xml:space="preserve"> – benommen, betäubt; </w:t>
      </w:r>
      <w:r w:rsidR="003F16F1" w:rsidRPr="00DE7E19">
        <w:rPr>
          <w:rFonts w:ascii="Bookman Old Style" w:eastAsia="Batang" w:hAnsi="Bookman Old Style"/>
          <w:i/>
        </w:rPr>
        <w:t>strakeln</w:t>
      </w:r>
      <w:r w:rsidR="003F16F1" w:rsidRPr="00DE7E19">
        <w:rPr>
          <w:rFonts w:ascii="Bookman Old Style" w:eastAsia="Batang" w:hAnsi="Bookman Old Style"/>
        </w:rPr>
        <w:t xml:space="preserve"> – streicheln; </w:t>
      </w:r>
      <w:r w:rsidRPr="00DE7E19">
        <w:rPr>
          <w:rFonts w:ascii="Bookman Old Style" w:eastAsia="Batang" w:hAnsi="Bookman Old Style"/>
          <w:i/>
        </w:rPr>
        <w:t>Nu maken</w:t>
      </w:r>
      <w:r w:rsidR="00AE18F5" w:rsidRPr="00DE7E19">
        <w:rPr>
          <w:rFonts w:ascii="Bookman Old Style" w:eastAsia="Batang" w:hAnsi="Bookman Old Style"/>
          <w:i/>
        </w:rPr>
        <w:t xml:space="preserve"> Se ma</w:t>
      </w:r>
      <w:r w:rsidR="00BF3E2F" w:rsidRPr="00DE7E19">
        <w:rPr>
          <w:rFonts w:ascii="Bookman Old Style" w:eastAsia="Batang" w:hAnsi="Bookman Old Style"/>
          <w:i/>
        </w:rPr>
        <w:t>a</w:t>
      </w:r>
      <w:r w:rsidR="00AE18F5" w:rsidRPr="00DE7E19">
        <w:rPr>
          <w:rFonts w:ascii="Bookman Old Style" w:eastAsia="Batang" w:hAnsi="Bookman Old Style"/>
          <w:i/>
        </w:rPr>
        <w:t>l halvlang!</w:t>
      </w:r>
      <w:r w:rsidR="00AE18F5" w:rsidRPr="00DE7E19">
        <w:rPr>
          <w:rFonts w:ascii="Bookman Old Style" w:eastAsia="Batang" w:hAnsi="Bookman Old Style"/>
        </w:rPr>
        <w:t xml:space="preserve"> – Nun übertrei</w:t>
      </w:r>
      <w:r w:rsidRPr="00DE7E19">
        <w:rPr>
          <w:rFonts w:ascii="Bookman Old Style" w:eastAsia="Batang" w:hAnsi="Bookman Old Style"/>
        </w:rPr>
        <w:t xml:space="preserve">ben Sie mal nicht!; </w:t>
      </w:r>
      <w:r w:rsidRPr="00DE7E19">
        <w:rPr>
          <w:rFonts w:ascii="Bookman Old Style" w:eastAsia="Batang" w:hAnsi="Bookman Old Style"/>
          <w:i/>
        </w:rPr>
        <w:t>de Plünnen binanner s</w:t>
      </w:r>
      <w:r w:rsidR="00AE18F5" w:rsidRPr="00DE7E19">
        <w:rPr>
          <w:rFonts w:ascii="Bookman Old Style" w:eastAsia="Batang" w:hAnsi="Bookman Old Style"/>
          <w:i/>
        </w:rPr>
        <w:t>mieten</w:t>
      </w:r>
      <w:r w:rsidR="00AE18F5" w:rsidRPr="00DE7E19">
        <w:rPr>
          <w:rFonts w:ascii="Bookman Old Style" w:eastAsia="Batang" w:hAnsi="Bookman Old Style"/>
        </w:rPr>
        <w:t xml:space="preserve"> – wörtl</w:t>
      </w:r>
      <w:r w:rsidR="00BF3E2F" w:rsidRPr="00DE7E19">
        <w:rPr>
          <w:rFonts w:ascii="Bookman Old Style" w:eastAsia="Batang" w:hAnsi="Bookman Old Style"/>
        </w:rPr>
        <w:t>ich</w:t>
      </w:r>
      <w:r w:rsidR="00AE18F5" w:rsidRPr="00DE7E19">
        <w:rPr>
          <w:rFonts w:ascii="Bookman Old Style" w:eastAsia="Batang" w:hAnsi="Bookman Old Style"/>
        </w:rPr>
        <w:t>: die Sachen zusammenwerfen</w:t>
      </w:r>
      <w:r w:rsidR="00BF3E2F" w:rsidRPr="00DE7E19">
        <w:rPr>
          <w:rFonts w:ascii="Bookman Old Style" w:eastAsia="Batang" w:hAnsi="Bookman Old Style"/>
        </w:rPr>
        <w:t>, im übertragenen</w:t>
      </w:r>
      <w:r w:rsidR="00AE18F5" w:rsidRPr="00DE7E19">
        <w:rPr>
          <w:rFonts w:ascii="Bookman Old Style" w:eastAsia="Batang" w:hAnsi="Bookman Old Style"/>
        </w:rPr>
        <w:t xml:space="preserve"> Sinn</w:t>
      </w:r>
      <w:r w:rsidR="009330EB" w:rsidRPr="00DE7E19">
        <w:rPr>
          <w:rFonts w:ascii="Bookman Old Style" w:eastAsia="Batang" w:hAnsi="Bookman Old Style"/>
        </w:rPr>
        <w:t xml:space="preserve"> </w:t>
      </w:r>
      <w:r w:rsidR="001754D8" w:rsidRPr="00DE7E19">
        <w:rPr>
          <w:rFonts w:ascii="Bookman Old Style" w:eastAsia="Batang" w:hAnsi="Bookman Old Style"/>
        </w:rPr>
        <w:t>scherzhaft</w:t>
      </w:r>
      <w:r w:rsidR="009330EB" w:rsidRPr="00DE7E19">
        <w:rPr>
          <w:rFonts w:ascii="Bookman Old Style" w:eastAsia="Batang" w:hAnsi="Bookman Old Style"/>
        </w:rPr>
        <w:t xml:space="preserve"> für</w:t>
      </w:r>
      <w:r w:rsidR="00BF3E2F" w:rsidRPr="00DE7E19">
        <w:rPr>
          <w:rFonts w:ascii="Bookman Old Style" w:eastAsia="Batang" w:hAnsi="Bookman Old Style"/>
        </w:rPr>
        <w:t>:</w:t>
      </w:r>
      <w:r w:rsidR="00AE18F5" w:rsidRPr="00DE7E19">
        <w:rPr>
          <w:rFonts w:ascii="Bookman Old Style" w:eastAsia="Batang" w:hAnsi="Bookman Old Style"/>
        </w:rPr>
        <w:t xml:space="preserve"> zusammenziehen oder</w:t>
      </w:r>
      <w:r w:rsidR="00BF3E2F" w:rsidRPr="00DE7E19">
        <w:rPr>
          <w:rFonts w:ascii="Bookman Old Style" w:eastAsia="Batang" w:hAnsi="Bookman Old Style"/>
        </w:rPr>
        <w:t>:</w:t>
      </w:r>
      <w:r w:rsidR="00AE18F5" w:rsidRPr="00DE7E19">
        <w:rPr>
          <w:rFonts w:ascii="Bookman Old Style" w:eastAsia="Batang" w:hAnsi="Bookman Old Style"/>
        </w:rPr>
        <w:t xml:space="preserve"> heiraten</w:t>
      </w:r>
    </w:p>
    <w:p w:rsidR="002C2A06" w:rsidRPr="00DE7E19" w:rsidRDefault="002C2A06" w:rsidP="002C2A06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</w:rPr>
      </w:pPr>
    </w:p>
    <w:p w:rsidR="002C2A06" w:rsidRPr="00DE7E19" w:rsidRDefault="002C2A06" w:rsidP="000C4B69">
      <w:pPr>
        <w:spacing w:after="60" w:line="276" w:lineRule="auto"/>
        <w:jc w:val="both"/>
        <w:rPr>
          <w:rFonts w:ascii="Bookman Old Style" w:eastAsia="Batang" w:hAnsi="Bookman Old Style"/>
        </w:rPr>
      </w:pPr>
    </w:p>
    <w:sectPr w:rsidR="002C2A06" w:rsidRPr="00DE7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85" w:rsidRDefault="00284D85">
      <w:r>
        <w:separator/>
      </w:r>
    </w:p>
  </w:endnote>
  <w:endnote w:type="continuationSeparator" w:id="0">
    <w:p w:rsidR="00284D85" w:rsidRDefault="0028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07" w:rsidRDefault="00F9280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91" w:rsidRDefault="00296A91" w:rsidP="00296A91">
    <w:pPr>
      <w:ind w:left="709" w:hanging="709"/>
      <w:contextualSpacing/>
      <w:rPr>
        <w:rFonts w:ascii="Arial" w:hAnsi="Arial"/>
        <w:kern w:val="14"/>
        <w:sz w:val="14"/>
        <w:szCs w:val="14"/>
      </w:rPr>
    </w:pPr>
  </w:p>
  <w:p w:rsidR="00296A91" w:rsidRDefault="00296A91" w:rsidP="00296A91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296A91" w:rsidRDefault="00296A91" w:rsidP="00296A91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Autor: Andrus Kivirähk</w:t>
    </w:r>
  </w:p>
  <w:p w:rsidR="00296A91" w:rsidRDefault="00296A91" w:rsidP="00296A91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Übersetzung: Heiko Frese, Übertragung ins ostfriesische Platt von Remmer Kruse und Wilfried Zilz</w:t>
    </w:r>
  </w:p>
  <w:p w:rsidR="0084726B" w:rsidRPr="00296A91" w:rsidRDefault="00296A91" w:rsidP="00296A91">
    <w:pPr>
      <w:pStyle w:val="Fuzeile"/>
      <w:ind w:left="709" w:hanging="709"/>
      <w:rPr>
        <w:kern w:val="2"/>
      </w:rPr>
    </w:pPr>
    <w:r>
      <w:rPr>
        <w:rFonts w:ascii="Arial" w:hAnsi="Arial"/>
        <w:kern w:val="14"/>
        <w:sz w:val="14"/>
        <w:szCs w:val="14"/>
      </w:rPr>
      <w:t>Freigegeben für die Verwendung im Rahmen des Plattdeutschen und Saterfriesischen Lesewettbewerbs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07" w:rsidRDefault="00F9280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85" w:rsidRDefault="00284D85">
      <w:r>
        <w:separator/>
      </w:r>
    </w:p>
  </w:footnote>
  <w:footnote w:type="continuationSeparator" w:id="0">
    <w:p w:rsidR="00284D85" w:rsidRDefault="00284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07" w:rsidRDefault="00F9280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07" w:rsidRDefault="00F92807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61380B">
      <w:rPr>
        <w:noProof/>
      </w:rPr>
      <w:t>1</w:t>
    </w:r>
    <w:r>
      <w:fldChar w:fldCharType="end"/>
    </w:r>
  </w:p>
  <w:p w:rsidR="00F92807" w:rsidRDefault="00F9280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07" w:rsidRDefault="00F9280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308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B69"/>
    <w:rsid w:val="000C4B69"/>
    <w:rsid w:val="00125236"/>
    <w:rsid w:val="00143237"/>
    <w:rsid w:val="00145298"/>
    <w:rsid w:val="001671D9"/>
    <w:rsid w:val="001754D8"/>
    <w:rsid w:val="001B4FC3"/>
    <w:rsid w:val="001C5FAF"/>
    <w:rsid w:val="001F7D00"/>
    <w:rsid w:val="00284D85"/>
    <w:rsid w:val="00296A91"/>
    <w:rsid w:val="002C2A06"/>
    <w:rsid w:val="002C4879"/>
    <w:rsid w:val="002E6BEA"/>
    <w:rsid w:val="00302E52"/>
    <w:rsid w:val="00327E24"/>
    <w:rsid w:val="003704B0"/>
    <w:rsid w:val="0039140D"/>
    <w:rsid w:val="00397558"/>
    <w:rsid w:val="003D6F30"/>
    <w:rsid w:val="003F16F1"/>
    <w:rsid w:val="0046745F"/>
    <w:rsid w:val="0047474A"/>
    <w:rsid w:val="004A75FE"/>
    <w:rsid w:val="00515B22"/>
    <w:rsid w:val="005C34DB"/>
    <w:rsid w:val="0061380B"/>
    <w:rsid w:val="00617CF4"/>
    <w:rsid w:val="006B4B34"/>
    <w:rsid w:val="00795046"/>
    <w:rsid w:val="0084726B"/>
    <w:rsid w:val="008606F5"/>
    <w:rsid w:val="008B5A78"/>
    <w:rsid w:val="00920563"/>
    <w:rsid w:val="009330EB"/>
    <w:rsid w:val="00947F8C"/>
    <w:rsid w:val="00970338"/>
    <w:rsid w:val="00992F18"/>
    <w:rsid w:val="00A63B29"/>
    <w:rsid w:val="00A941DC"/>
    <w:rsid w:val="00A95C6E"/>
    <w:rsid w:val="00AC4F5A"/>
    <w:rsid w:val="00AD17CD"/>
    <w:rsid w:val="00AE18F5"/>
    <w:rsid w:val="00B83A44"/>
    <w:rsid w:val="00BA3338"/>
    <w:rsid w:val="00BC17F9"/>
    <w:rsid w:val="00BF3E2F"/>
    <w:rsid w:val="00C20984"/>
    <w:rsid w:val="00C85BB5"/>
    <w:rsid w:val="00CD5A5C"/>
    <w:rsid w:val="00D74D7A"/>
    <w:rsid w:val="00DE7E19"/>
    <w:rsid w:val="00E7508B"/>
    <w:rsid w:val="00F56392"/>
    <w:rsid w:val="00F819C1"/>
    <w:rsid w:val="00F92807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eichen"/>
    <w:uiPriority w:val="99"/>
    <w:unhideWhenUsed/>
    <w:rsid w:val="00F928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92807"/>
    <w:rPr>
      <w:rFonts w:eastAsia="Arial Unicode MS"/>
      <w:kern w:val="1"/>
      <w:sz w:val="24"/>
      <w:szCs w:val="24"/>
      <w:lang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280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F92807"/>
    <w:rPr>
      <w:rFonts w:ascii="Tahoma" w:eastAsia="Arial Unicode MS" w:hAnsi="Tahoma" w:cs="Tahoma"/>
      <w:kern w:val="1"/>
      <w:sz w:val="16"/>
      <w:szCs w:val="16"/>
      <w:lang/>
    </w:rPr>
  </w:style>
  <w:style w:type="character" w:customStyle="1" w:styleId="FuzeileZeichen">
    <w:name w:val="Fußzeile Zeichen"/>
    <w:link w:val="Fuzeile"/>
    <w:uiPriority w:val="99"/>
    <w:rsid w:val="00F92807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Zilz</dc:creator>
  <cp:keywords/>
  <cp:lastModifiedBy>--</cp:lastModifiedBy>
  <cp:revision>2</cp:revision>
  <cp:lastPrinted>1601-01-01T00:00:00Z</cp:lastPrinted>
  <dcterms:created xsi:type="dcterms:W3CDTF">2021-04-07T07:51:00Z</dcterms:created>
  <dcterms:modified xsi:type="dcterms:W3CDTF">2021-04-07T07:51:00Z</dcterms:modified>
</cp:coreProperties>
</file>